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02" w:rsidRPr="000C6354" w:rsidRDefault="00231FDD" w:rsidP="000C6354">
      <w:pPr>
        <w:rPr>
          <w:b/>
          <w:sz w:val="28"/>
          <w:szCs w:val="28"/>
        </w:rPr>
      </w:pPr>
      <w:r w:rsidRPr="00107B15">
        <w:rPr>
          <w:b/>
          <w:sz w:val="28"/>
          <w:szCs w:val="28"/>
        </w:rPr>
        <w:t>附件</w:t>
      </w:r>
      <w:r w:rsidRPr="00107B15">
        <w:rPr>
          <w:rFonts w:hint="eastAsia"/>
          <w:b/>
          <w:sz w:val="28"/>
          <w:szCs w:val="28"/>
        </w:rPr>
        <w:t>1</w:t>
      </w:r>
      <w:r w:rsidR="00107B15" w:rsidRPr="00107B15">
        <w:rPr>
          <w:rFonts w:hint="eastAsia"/>
          <w:b/>
          <w:sz w:val="28"/>
          <w:szCs w:val="28"/>
        </w:rPr>
        <w:t>5</w:t>
      </w:r>
      <w:r w:rsidRPr="00107B15">
        <w:rPr>
          <w:rFonts w:hint="eastAsia"/>
          <w:b/>
          <w:sz w:val="28"/>
          <w:szCs w:val="28"/>
        </w:rPr>
        <w:t xml:space="preserve">  </w:t>
      </w:r>
      <w:r w:rsidR="00107B15" w:rsidRPr="00107B15">
        <w:rPr>
          <w:rFonts w:hint="eastAsia"/>
          <w:b/>
          <w:sz w:val="28"/>
          <w:szCs w:val="28"/>
        </w:rPr>
        <w:t xml:space="preserve"> </w:t>
      </w:r>
    </w:p>
    <w:tbl>
      <w:tblPr>
        <w:tblpPr w:leftFromText="181" w:rightFromText="181" w:vertAnchor="text" w:horzAnchor="margin" w:tblpY="2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1831"/>
        <w:gridCol w:w="16"/>
        <w:gridCol w:w="1934"/>
        <w:gridCol w:w="507"/>
        <w:gridCol w:w="1336"/>
        <w:gridCol w:w="992"/>
        <w:gridCol w:w="160"/>
        <w:gridCol w:w="636"/>
        <w:gridCol w:w="1472"/>
      </w:tblGrid>
      <w:tr w:rsidR="00FE1EF0" w:rsidRPr="00107B15" w:rsidTr="00185A00">
        <w:trPr>
          <w:trHeight w:val="552"/>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107B15" w:rsidRDefault="00FE1EF0" w:rsidP="00FE1EF0">
            <w:pPr>
              <w:spacing w:line="400" w:lineRule="exact"/>
              <w:jc w:val="center"/>
              <w:rPr>
                <w:rFonts w:ascii="仿宋_GB2312" w:eastAsia="仿宋_GB2312" w:hAnsi="宋体" w:cs="Courier New"/>
                <w:snapToGrid w:val="0"/>
                <w:spacing w:val="8"/>
                <w:szCs w:val="21"/>
              </w:rPr>
            </w:pPr>
            <w:r>
              <w:rPr>
                <w:rFonts w:ascii="宋体" w:hAnsi="宋体" w:hint="eastAsia"/>
                <w:b/>
                <w:bCs/>
                <w:sz w:val="28"/>
                <w:szCs w:val="28"/>
              </w:rPr>
              <w:t>品牌认证</w:t>
            </w:r>
            <w:r w:rsidRPr="00E5336C">
              <w:rPr>
                <w:rFonts w:ascii="宋体" w:hAnsi="宋体" w:hint="eastAsia"/>
                <w:b/>
                <w:bCs/>
                <w:sz w:val="28"/>
                <w:szCs w:val="28"/>
              </w:rPr>
              <w:t>申请资料</w:t>
            </w:r>
          </w:p>
        </w:tc>
      </w:tr>
      <w:tr w:rsidR="00FE1EF0" w:rsidRPr="00107B15" w:rsidTr="00185A00">
        <w:trPr>
          <w:trHeight w:val="3551"/>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FE1EF0" w:rsidRDefault="00FE1EF0" w:rsidP="00FE1EF0">
            <w:pPr>
              <w:spacing w:line="276" w:lineRule="auto"/>
              <w:ind w:leftChars="45" w:left="353" w:rightChars="-51" w:right="-107" w:hangingChars="108" w:hanging="259"/>
              <w:jc w:val="left"/>
              <w:rPr>
                <w:rFonts w:ascii="仿宋_GB2312" w:eastAsia="仿宋_GB2312"/>
                <w:sz w:val="24"/>
              </w:rPr>
            </w:pPr>
            <w:r w:rsidRPr="00FE1EF0">
              <w:rPr>
                <w:rFonts w:ascii="仿宋_GB2312" w:eastAsia="仿宋_GB2312" w:hint="eastAsia"/>
                <w:sz w:val="24"/>
              </w:rPr>
              <w:t>□取得文字、音乐、戏剧、曲艺、舞蹈、杂技、美术、摄影、电影作品版权证明</w:t>
            </w:r>
          </w:p>
          <w:p w:rsidR="00FE1EF0" w:rsidRPr="00FE1EF0" w:rsidRDefault="00FE1EF0" w:rsidP="00FE1EF0">
            <w:pPr>
              <w:spacing w:line="276" w:lineRule="auto"/>
              <w:ind w:leftChars="45" w:left="353" w:rightChars="-51" w:right="-107" w:hangingChars="108" w:hanging="259"/>
              <w:jc w:val="left"/>
              <w:rPr>
                <w:rFonts w:ascii="仿宋_GB2312" w:eastAsia="仿宋_GB2312"/>
                <w:sz w:val="24"/>
              </w:rPr>
            </w:pPr>
            <w:r w:rsidRPr="00FE1EF0">
              <w:rPr>
                <w:rFonts w:ascii="仿宋_GB2312" w:eastAsia="仿宋_GB2312" w:hint="eastAsia"/>
                <w:sz w:val="24"/>
              </w:rPr>
              <w:t>□企业文化手册（如有），或企业文化相关描述</w:t>
            </w:r>
          </w:p>
          <w:p w:rsidR="00FE1EF0" w:rsidRPr="00FE1EF0" w:rsidRDefault="00FE1EF0" w:rsidP="00FE1EF0">
            <w:pPr>
              <w:spacing w:line="276" w:lineRule="auto"/>
              <w:ind w:leftChars="45" w:left="353" w:rightChars="-51" w:right="-107" w:hangingChars="108" w:hanging="259"/>
              <w:jc w:val="left"/>
              <w:rPr>
                <w:rFonts w:ascii="仿宋_GB2312" w:eastAsia="仿宋_GB2312"/>
                <w:sz w:val="24"/>
              </w:rPr>
            </w:pPr>
            <w:r w:rsidRPr="00FE1EF0">
              <w:rPr>
                <w:rFonts w:ascii="仿宋_GB2312" w:eastAsia="仿宋_GB2312" w:hint="eastAsia"/>
                <w:sz w:val="24"/>
              </w:rPr>
              <w:t>□有效的品牌管理制度文件(如手册、程序文件、战略规划、品牌规划等；当无手册时提供职能分配、组织结构图、文件目录等)</w:t>
            </w:r>
          </w:p>
          <w:p w:rsidR="00FE1EF0" w:rsidRPr="00FE1EF0" w:rsidRDefault="00FE1EF0" w:rsidP="00FE1EF0">
            <w:pPr>
              <w:spacing w:line="276" w:lineRule="auto"/>
              <w:ind w:leftChars="45" w:left="353" w:rightChars="-51" w:right="-107" w:hangingChars="108" w:hanging="259"/>
              <w:jc w:val="left"/>
              <w:rPr>
                <w:rFonts w:ascii="仿宋_GB2312" w:eastAsia="仿宋_GB2312"/>
                <w:sz w:val="24"/>
              </w:rPr>
            </w:pPr>
            <w:r w:rsidRPr="00FE1EF0">
              <w:rPr>
                <w:rFonts w:ascii="仿宋_GB2312" w:eastAsia="仿宋_GB2312" w:hint="eastAsia"/>
                <w:sz w:val="24"/>
              </w:rPr>
              <w:t>□近一年内由取得资质认定的检测机构出具的检验报告，服务业企业可出具近一年内的满意度测评报告，每个品牌提供一份检验报告或测评报告</w:t>
            </w:r>
          </w:p>
          <w:p w:rsidR="00FE1EF0" w:rsidRPr="00FE1EF0" w:rsidRDefault="00FE1EF0" w:rsidP="00FE1EF0">
            <w:pPr>
              <w:spacing w:line="276" w:lineRule="auto"/>
              <w:ind w:leftChars="45" w:left="353" w:rightChars="-51" w:right="-107" w:hangingChars="108" w:hanging="259"/>
              <w:jc w:val="left"/>
              <w:rPr>
                <w:rFonts w:ascii="仿宋_GB2312" w:eastAsia="仿宋_GB2312"/>
                <w:sz w:val="24"/>
              </w:rPr>
            </w:pPr>
            <w:r w:rsidRPr="00FE1EF0">
              <w:rPr>
                <w:rFonts w:ascii="仿宋_GB2312" w:eastAsia="仿宋_GB2312" w:hint="eastAsia"/>
                <w:sz w:val="24"/>
              </w:rPr>
              <w:t>□产品包装图片、创新能力技术领先的证据</w:t>
            </w:r>
          </w:p>
          <w:p w:rsidR="00FE1EF0" w:rsidRPr="00FE1EF0" w:rsidRDefault="00FE1EF0" w:rsidP="00FE1EF0">
            <w:pPr>
              <w:spacing w:line="276" w:lineRule="auto"/>
              <w:ind w:leftChars="45" w:left="353" w:rightChars="-51" w:right="-107" w:hangingChars="108" w:hanging="259"/>
              <w:jc w:val="left"/>
              <w:rPr>
                <w:rFonts w:ascii="仿宋_GB2312" w:eastAsia="仿宋_GB2312"/>
                <w:sz w:val="24"/>
              </w:rPr>
            </w:pPr>
            <w:r w:rsidRPr="00FE1EF0">
              <w:rPr>
                <w:rFonts w:ascii="仿宋_GB2312" w:eastAsia="仿宋_GB2312" w:hint="eastAsia"/>
                <w:sz w:val="24"/>
              </w:rPr>
              <w:t>□社会责任所涉及到环境、职业健康、劳动权益、慈善支出等证据</w:t>
            </w:r>
          </w:p>
          <w:p w:rsidR="00FE1EF0" w:rsidRPr="00FE1EF0" w:rsidRDefault="00FE1EF0" w:rsidP="00FE1EF0">
            <w:pPr>
              <w:spacing w:line="276" w:lineRule="auto"/>
              <w:ind w:leftChars="45" w:left="353" w:rightChars="-51" w:right="-107" w:hangingChars="108" w:hanging="259"/>
              <w:jc w:val="left"/>
              <w:rPr>
                <w:rFonts w:ascii="宋体" w:hAnsi="宋体"/>
                <w:szCs w:val="21"/>
              </w:rPr>
            </w:pPr>
            <w:r w:rsidRPr="00FE1EF0">
              <w:rPr>
                <w:rFonts w:ascii="仿宋_GB2312" w:eastAsia="仿宋_GB2312" w:hint="eastAsia"/>
                <w:sz w:val="24"/>
              </w:rPr>
              <w:t>□多场所清单（存在多场所时填写）</w:t>
            </w:r>
          </w:p>
        </w:tc>
      </w:tr>
      <w:tr w:rsidR="00FE1EF0" w:rsidRPr="00107B15" w:rsidTr="00185A00">
        <w:trPr>
          <w:trHeight w:val="397"/>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FE1EF0" w:rsidRDefault="00FE1EF0" w:rsidP="00FE1EF0">
            <w:pPr>
              <w:spacing w:line="276" w:lineRule="auto"/>
              <w:ind w:leftChars="45" w:left="322" w:rightChars="-51" w:right="-107" w:hangingChars="108" w:hanging="228"/>
              <w:jc w:val="left"/>
              <w:rPr>
                <w:rFonts w:ascii="仿宋_GB2312" w:eastAsia="仿宋_GB2312"/>
                <w:sz w:val="24"/>
              </w:rPr>
            </w:pPr>
            <w:r>
              <w:rPr>
                <w:rFonts w:ascii="宋体" w:hAnsi="宋体" w:hint="eastAsia"/>
                <w:b/>
                <w:szCs w:val="21"/>
              </w:rPr>
              <w:t>品牌认证基本信息如下：</w:t>
            </w:r>
          </w:p>
        </w:tc>
      </w:tr>
      <w:tr w:rsidR="00FE1EF0" w:rsidRPr="00107B15" w:rsidTr="00185A00">
        <w:trPr>
          <w:trHeight w:val="41"/>
        </w:trPr>
        <w:tc>
          <w:tcPr>
            <w:tcW w:w="2836"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品牌管理机构</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品牌管理负责人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2836"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企业员工人数</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品牌管理专职人员人数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2836"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企业规模（产值产量）</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所属行业</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val="restart"/>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品牌和产品/服务信息</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品牌名称/品牌图片</w:t>
            </w:r>
          </w:p>
        </w:tc>
        <w:tc>
          <w:tcPr>
            <w:tcW w:w="1950" w:type="dxa"/>
            <w:gridSpan w:val="2"/>
            <w:vMerge w:val="restart"/>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品牌（商标）登记编号</w:t>
            </w:r>
          </w:p>
        </w:tc>
        <w:tc>
          <w:tcPr>
            <w:tcW w:w="3631" w:type="dxa"/>
            <w:gridSpan w:val="5"/>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品牌涉及的产品/服务类型和采用标准/法规编号</w:t>
            </w:r>
          </w:p>
        </w:tc>
        <w:tc>
          <w:tcPr>
            <w:tcW w:w="1472" w:type="dxa"/>
            <w:vMerge w:val="restart"/>
            <w:tcBorders>
              <w:top w:val="single" w:sz="4" w:space="0" w:color="auto"/>
              <w:left w:val="single" w:sz="4" w:space="0" w:color="auto"/>
              <w:right w:val="single" w:sz="4" w:space="0" w:color="auto"/>
            </w:tcBorders>
            <w:vAlign w:val="center"/>
          </w:tcPr>
          <w:p w:rsidR="00FE1EF0" w:rsidRPr="00191E70" w:rsidRDefault="00FE1EF0" w:rsidP="00FE1EF0">
            <w:pPr>
              <w:spacing w:line="400" w:lineRule="exact"/>
              <w:ind w:leftChars="-50" w:left="-105" w:rightChars="-50" w:right="-105"/>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测试报告或测评报告编号</w:t>
            </w: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950" w:type="dxa"/>
            <w:gridSpan w:val="2"/>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产品/服务类型</w:t>
            </w: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leftChars="-50" w:left="-105" w:rightChars="-50" w:right="-105"/>
              <w:jc w:val="center"/>
              <w:rPr>
                <w:rFonts w:asciiTheme="minorEastAsia" w:eastAsiaTheme="minorEastAsia" w:hAnsiTheme="minorEastAsia" w:cs="Courier New"/>
                <w:snapToGrid w:val="0"/>
                <w:spacing w:val="-10"/>
                <w:szCs w:val="21"/>
              </w:rPr>
            </w:pPr>
            <w:r w:rsidRPr="00191E70">
              <w:rPr>
                <w:rFonts w:asciiTheme="minorEastAsia" w:eastAsiaTheme="minorEastAsia" w:hAnsiTheme="minorEastAsia" w:cs="Courier New" w:hint="eastAsia"/>
                <w:snapToGrid w:val="0"/>
                <w:spacing w:val="-10"/>
                <w:szCs w:val="21"/>
              </w:rPr>
              <w:t>采用的标准/法规</w:t>
            </w:r>
          </w:p>
        </w:tc>
        <w:tc>
          <w:tcPr>
            <w:tcW w:w="1472" w:type="dxa"/>
            <w:vMerge/>
            <w:tcBorders>
              <w:left w:val="single" w:sz="4" w:space="0" w:color="auto"/>
              <w:bottom w:val="single" w:sz="4" w:space="0" w:color="auto"/>
              <w:right w:val="single" w:sz="4" w:space="0" w:color="auto"/>
            </w:tcBorders>
            <w:vAlign w:val="center"/>
          </w:tcPr>
          <w:p w:rsidR="00FE1EF0" w:rsidRPr="00191E70" w:rsidRDefault="00FE1EF0" w:rsidP="00FE1EF0">
            <w:pPr>
              <w:spacing w:line="400" w:lineRule="exact"/>
              <w:ind w:leftChars="-50" w:left="-105" w:rightChars="-50" w:right="-105"/>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EF0" w:rsidRPr="00191E70" w:rsidRDefault="00FE1EF0" w:rsidP="00FE1EF0">
            <w:pPr>
              <w:widowControl/>
              <w:jc w:val="left"/>
              <w:rPr>
                <w:rFonts w:asciiTheme="minorEastAsia" w:eastAsiaTheme="minorEastAsia" w:hAnsiTheme="minorEastAsia" w:cs="宋体"/>
                <w:szCs w:val="21"/>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EF0" w:rsidRPr="00191E70" w:rsidRDefault="00FE1EF0" w:rsidP="00FE1EF0">
            <w:pPr>
              <w:widowControl/>
              <w:jc w:val="left"/>
              <w:rPr>
                <w:rFonts w:asciiTheme="minorEastAsia" w:eastAsiaTheme="minorEastAsia" w:hAnsiTheme="minorEastAsia" w:cs="宋体"/>
                <w:color w:val="000000"/>
                <w:szCs w:val="21"/>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firstLineChars="50" w:firstLine="113"/>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spacing w:val="8"/>
                <w:szCs w:val="21"/>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color w:val="000000"/>
                <w:spacing w:val="8"/>
                <w:szCs w:val="21"/>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firstLineChars="50" w:firstLine="113"/>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spacing w:val="8"/>
                <w:szCs w:val="21"/>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color w:val="000000"/>
                <w:spacing w:val="8"/>
                <w:szCs w:val="21"/>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firstLineChars="50" w:firstLine="113"/>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spacing w:val="8"/>
                <w:szCs w:val="21"/>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color w:val="000000"/>
                <w:spacing w:val="8"/>
                <w:szCs w:val="21"/>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firstLineChars="50" w:firstLine="113"/>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spacing w:val="8"/>
                <w:szCs w:val="21"/>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color w:val="000000"/>
                <w:spacing w:val="8"/>
                <w:szCs w:val="21"/>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firstLineChars="50" w:firstLine="113"/>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1005" w:type="dxa"/>
            <w:vMerge/>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widowControl/>
              <w:spacing w:line="400" w:lineRule="exact"/>
              <w:jc w:val="center"/>
              <w:rPr>
                <w:rFonts w:asciiTheme="minorEastAsia" w:eastAsiaTheme="minorEastAsia" w:hAnsiTheme="minorEastAsia" w:cs="Courier New"/>
                <w:snapToGrid w:val="0"/>
                <w:spacing w:val="8"/>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spacing w:val="8"/>
                <w:szCs w:val="21"/>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FE1EF0" w:rsidRPr="00191E70" w:rsidRDefault="00FE1EF0" w:rsidP="00FE1EF0">
            <w:pPr>
              <w:rPr>
                <w:rFonts w:asciiTheme="minorEastAsia" w:eastAsiaTheme="minorEastAsia" w:hAnsiTheme="minorEastAsia" w:cs="Courier New"/>
                <w:snapToGrid w:val="0"/>
                <w:color w:val="000000"/>
                <w:spacing w:val="8"/>
                <w:szCs w:val="21"/>
              </w:rPr>
            </w:pP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jc w:val="center"/>
              <w:rPr>
                <w:rFonts w:asciiTheme="minorEastAsia" w:eastAsiaTheme="minorEastAsia" w:hAnsiTheme="minorEastAsia" w:cs="Courier New"/>
                <w:snapToGrid w:val="0"/>
                <w:spacing w:val="8"/>
                <w:szCs w:val="21"/>
              </w:rPr>
            </w:pPr>
          </w:p>
        </w:tc>
        <w:tc>
          <w:tcPr>
            <w:tcW w:w="1472" w:type="dxa"/>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ind w:firstLineChars="50" w:firstLine="113"/>
              <w:jc w:val="center"/>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20"/>
                <w:szCs w:val="21"/>
              </w:rPr>
              <w:t>品牌内涵的诠释</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p w:rsidR="00FE1EF0" w:rsidRPr="00191E70" w:rsidRDefault="00FE1EF0"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企业文化的描述</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p w:rsidR="00FE1EF0" w:rsidRPr="00191E70" w:rsidRDefault="00FE1EF0"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品牌规划的策划和实施情况</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p w:rsidR="00FE1EF0" w:rsidRPr="00191E70" w:rsidRDefault="00FE1EF0"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商品质量的管理和测量结果</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p w:rsidR="00FE1EF0" w:rsidRPr="00191E70" w:rsidRDefault="00FE1EF0"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lastRenderedPageBreak/>
              <w:t>社会责任的策划和实施情况</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Default="00FE1EF0" w:rsidP="00FE1EF0">
            <w:pPr>
              <w:spacing w:line="400" w:lineRule="exact"/>
              <w:rPr>
                <w:rFonts w:asciiTheme="minorEastAsia" w:eastAsiaTheme="minorEastAsia" w:hAnsiTheme="minorEastAsia" w:cs="Courier New"/>
                <w:snapToGrid w:val="0"/>
                <w:spacing w:val="8"/>
                <w:szCs w:val="21"/>
              </w:rPr>
            </w:pPr>
          </w:p>
          <w:p w:rsidR="00182844" w:rsidRPr="00191E70" w:rsidRDefault="00182844"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行业影响的实施情况：</w:t>
            </w:r>
          </w:p>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（累计参与国际标准/国家标准/行业标准/地方标准/团体标准制修订、专利获得的情况）</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20"/>
                <w:szCs w:val="21"/>
              </w:rPr>
              <w:t>开展品牌管理工作的成效情况</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p w:rsidR="00FE1EF0" w:rsidRPr="00191E70" w:rsidRDefault="00FE1EF0"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1"/>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20"/>
                <w:szCs w:val="21"/>
              </w:rPr>
            </w:pPr>
            <w:r w:rsidRPr="00191E70">
              <w:rPr>
                <w:rFonts w:asciiTheme="minorEastAsia" w:eastAsiaTheme="minorEastAsia" w:hAnsiTheme="minorEastAsia" w:cs="Courier New" w:hint="eastAsia"/>
                <w:snapToGrid w:val="0"/>
                <w:spacing w:val="8"/>
                <w:szCs w:val="21"/>
              </w:rPr>
              <w:t>企业自我评价情况和结论</w:t>
            </w:r>
          </w:p>
        </w:tc>
        <w:tc>
          <w:tcPr>
            <w:tcW w:w="7037" w:type="dxa"/>
            <w:gridSpan w:val="7"/>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spacing w:line="400" w:lineRule="exact"/>
              <w:rPr>
                <w:rFonts w:asciiTheme="minorEastAsia" w:eastAsiaTheme="minorEastAsia" w:hAnsiTheme="minorEastAsia" w:cs="Courier New"/>
                <w:snapToGrid w:val="0"/>
                <w:spacing w:val="8"/>
                <w:szCs w:val="21"/>
              </w:rPr>
            </w:pPr>
          </w:p>
          <w:p w:rsidR="00A73E9D" w:rsidRPr="00191E70" w:rsidRDefault="00A73E9D" w:rsidP="00FE1EF0">
            <w:pPr>
              <w:spacing w:line="400" w:lineRule="exact"/>
              <w:rPr>
                <w:rFonts w:asciiTheme="minorEastAsia" w:eastAsiaTheme="minorEastAsia" w:hAnsiTheme="minorEastAsia" w:cs="Courier New"/>
                <w:snapToGrid w:val="0"/>
                <w:spacing w:val="8"/>
                <w:szCs w:val="21"/>
              </w:rPr>
            </w:pPr>
          </w:p>
        </w:tc>
      </w:tr>
      <w:tr w:rsidR="00FE1EF0" w:rsidRPr="00107B15" w:rsidTr="00185A00">
        <w:trPr>
          <w:trHeight w:val="445"/>
        </w:trPr>
        <w:tc>
          <w:tcPr>
            <w:tcW w:w="2852"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jc w:val="center"/>
              <w:rPr>
                <w:rFonts w:asciiTheme="minorEastAsia" w:eastAsiaTheme="minorEastAsia" w:hAnsiTheme="minorEastAsia"/>
                <w:bCs/>
                <w:szCs w:val="21"/>
              </w:rPr>
            </w:pPr>
            <w:r w:rsidRPr="00191E70">
              <w:rPr>
                <w:rFonts w:asciiTheme="minorEastAsia" w:eastAsiaTheme="minorEastAsia" w:hAnsiTheme="minorEastAsia" w:hint="eastAsia"/>
                <w:bCs/>
                <w:szCs w:val="21"/>
              </w:rPr>
              <w:t>企业自评得分</w:t>
            </w:r>
          </w:p>
        </w:tc>
        <w:tc>
          <w:tcPr>
            <w:tcW w:w="2441"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jc w:val="center"/>
              <w:rPr>
                <w:rFonts w:asciiTheme="minorEastAsia" w:eastAsiaTheme="minorEastAsia" w:hAnsiTheme="minorEastAsia"/>
                <w:bCs/>
                <w:szCs w:val="21"/>
              </w:rPr>
            </w:pP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jc w:val="center"/>
              <w:rPr>
                <w:rFonts w:asciiTheme="minorEastAsia" w:eastAsiaTheme="minorEastAsia" w:hAnsiTheme="minorEastAsia"/>
                <w:bCs/>
                <w:szCs w:val="21"/>
              </w:rPr>
            </w:pPr>
            <w:r w:rsidRPr="00191E70">
              <w:rPr>
                <w:rFonts w:asciiTheme="minorEastAsia" w:eastAsiaTheme="minorEastAsia" w:hAnsiTheme="minorEastAsia" w:hint="eastAsia"/>
                <w:bCs/>
                <w:szCs w:val="21"/>
              </w:rPr>
              <w:t>申请等级</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FE1EF0" w:rsidRPr="00191E70" w:rsidRDefault="00FE1EF0" w:rsidP="00FE1EF0">
            <w:pPr>
              <w:jc w:val="center"/>
              <w:rPr>
                <w:rFonts w:asciiTheme="minorEastAsia" w:eastAsiaTheme="minorEastAsia" w:hAnsiTheme="minorEastAsia"/>
                <w:bCs/>
                <w:szCs w:val="21"/>
              </w:rPr>
            </w:pPr>
          </w:p>
        </w:tc>
      </w:tr>
      <w:tr w:rsidR="00FE1EF0" w:rsidRPr="00107B15" w:rsidTr="00185A00">
        <w:trPr>
          <w:trHeight w:val="1260"/>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191E70" w:rsidRDefault="00FE1EF0" w:rsidP="00843F6F">
            <w:pPr>
              <w:tabs>
                <w:tab w:val="left" w:pos="10"/>
              </w:tabs>
              <w:spacing w:line="360" w:lineRule="auto"/>
              <w:ind w:leftChars="30" w:left="63"/>
              <w:rPr>
                <w:rFonts w:asciiTheme="minorEastAsia" w:eastAsiaTheme="minorEastAsia" w:hAnsiTheme="minorEastAsia" w:cs="Courier New"/>
                <w:b/>
                <w:snapToGrid w:val="0"/>
                <w:spacing w:val="8"/>
                <w:szCs w:val="21"/>
              </w:rPr>
            </w:pPr>
            <w:r w:rsidRPr="00191E70">
              <w:rPr>
                <w:rFonts w:asciiTheme="minorEastAsia" w:eastAsiaTheme="minorEastAsia" w:hAnsiTheme="minorEastAsia" w:cs="Courier New" w:hint="eastAsia"/>
                <w:b/>
                <w:snapToGrid w:val="0"/>
                <w:spacing w:val="8"/>
                <w:szCs w:val="21"/>
              </w:rPr>
              <w:t>受审核方的品牌管理体系的建立情况：</w:t>
            </w:r>
          </w:p>
          <w:p w:rsidR="00685982" w:rsidRDefault="00FE1EF0" w:rsidP="00843F6F">
            <w:pPr>
              <w:spacing w:line="360" w:lineRule="auto"/>
              <w:ind w:leftChars="-5" w:left="-10" w:rightChars="-51" w:right="-107" w:firstLineChars="50" w:firstLine="113"/>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□已建立品牌管理体系，现行品牌管理体系的发布时间： 20   年    月    日</w:t>
            </w:r>
          </w:p>
          <w:p w:rsidR="00FE1EF0" w:rsidRPr="00191E70" w:rsidRDefault="00FE1EF0" w:rsidP="00843F6F">
            <w:pPr>
              <w:spacing w:line="360" w:lineRule="auto"/>
              <w:ind w:leftChars="-5" w:left="-10" w:rightChars="-51" w:right="-107" w:firstLineChars="50" w:firstLine="113"/>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□未建立品牌管理体系</w:t>
            </w:r>
          </w:p>
        </w:tc>
      </w:tr>
      <w:tr w:rsidR="00FE1EF0" w:rsidRPr="00107B15" w:rsidTr="00185A00">
        <w:trPr>
          <w:trHeight w:val="978"/>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191E70" w:rsidRDefault="00FE1EF0" w:rsidP="00843F6F">
            <w:pPr>
              <w:spacing w:line="360" w:lineRule="auto"/>
              <w:ind w:firstLineChars="50" w:firstLine="113"/>
              <w:jc w:val="left"/>
              <w:rPr>
                <w:rFonts w:asciiTheme="minorEastAsia" w:eastAsiaTheme="minorEastAsia" w:hAnsiTheme="minorEastAsia" w:cs="Courier New"/>
                <w:b/>
                <w:snapToGrid w:val="0"/>
                <w:spacing w:val="8"/>
                <w:szCs w:val="21"/>
              </w:rPr>
            </w:pPr>
            <w:r w:rsidRPr="00191E70">
              <w:rPr>
                <w:rFonts w:asciiTheme="minorEastAsia" w:eastAsiaTheme="minorEastAsia" w:hAnsiTheme="minorEastAsia" w:cs="Courier New" w:hint="eastAsia"/>
                <w:b/>
                <w:snapToGrid w:val="0"/>
                <w:spacing w:val="8"/>
                <w:szCs w:val="21"/>
              </w:rPr>
              <w:t>受审核</w:t>
            </w:r>
            <w:proofErr w:type="gramStart"/>
            <w:r w:rsidRPr="00191E70">
              <w:rPr>
                <w:rFonts w:asciiTheme="minorEastAsia" w:eastAsiaTheme="minorEastAsia" w:hAnsiTheme="minorEastAsia" w:cs="Courier New" w:hint="eastAsia"/>
                <w:b/>
                <w:snapToGrid w:val="0"/>
                <w:spacing w:val="8"/>
                <w:szCs w:val="21"/>
              </w:rPr>
              <w:t>方品牌</w:t>
            </w:r>
            <w:proofErr w:type="gramEnd"/>
            <w:r w:rsidRPr="00191E70">
              <w:rPr>
                <w:rFonts w:asciiTheme="minorEastAsia" w:eastAsiaTheme="minorEastAsia" w:hAnsiTheme="minorEastAsia" w:cs="Courier New" w:hint="eastAsia"/>
                <w:b/>
                <w:snapToGrid w:val="0"/>
                <w:spacing w:val="8"/>
                <w:szCs w:val="21"/>
              </w:rPr>
              <w:t>管理体系评价的覆盖范围：</w:t>
            </w:r>
          </w:p>
          <w:p w:rsidR="00FE1EF0" w:rsidRPr="00191E70" w:rsidRDefault="00FE1EF0" w:rsidP="00843F6F">
            <w:pPr>
              <w:tabs>
                <w:tab w:val="left" w:pos="10"/>
              </w:tabs>
              <w:spacing w:line="360" w:lineRule="auto"/>
              <w:rPr>
                <w:rFonts w:asciiTheme="minorEastAsia" w:eastAsiaTheme="minorEastAsia" w:hAnsiTheme="minorEastAsia" w:cs="Courier New"/>
                <w:snapToGrid w:val="0"/>
                <w:spacing w:val="8"/>
                <w:szCs w:val="21"/>
              </w:rPr>
            </w:pPr>
          </w:p>
          <w:p w:rsidR="00FE1EF0" w:rsidRPr="00191E70" w:rsidRDefault="00FE1EF0" w:rsidP="00843F6F">
            <w:pPr>
              <w:tabs>
                <w:tab w:val="left" w:pos="10"/>
              </w:tabs>
              <w:spacing w:line="360" w:lineRule="auto"/>
              <w:rPr>
                <w:rFonts w:asciiTheme="minorEastAsia" w:eastAsiaTheme="minorEastAsia" w:hAnsiTheme="minorEastAsia" w:cs="Courier New"/>
                <w:snapToGrid w:val="0"/>
                <w:spacing w:val="8"/>
                <w:szCs w:val="21"/>
              </w:rPr>
            </w:pPr>
          </w:p>
        </w:tc>
      </w:tr>
      <w:tr w:rsidR="00FE1EF0" w:rsidRPr="00107B15" w:rsidTr="00185A00">
        <w:trPr>
          <w:trHeight w:val="41"/>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472933" w:rsidRDefault="00FE1EF0" w:rsidP="00472933">
            <w:pPr>
              <w:spacing w:line="360" w:lineRule="auto"/>
              <w:ind w:firstLineChars="49" w:firstLine="111"/>
              <w:rPr>
                <w:rFonts w:asciiTheme="minorEastAsia" w:eastAsiaTheme="minorEastAsia" w:hAnsiTheme="minorEastAsia" w:cs="Courier New"/>
                <w:b/>
                <w:snapToGrid w:val="0"/>
                <w:spacing w:val="8"/>
                <w:szCs w:val="21"/>
              </w:rPr>
            </w:pPr>
            <w:r w:rsidRPr="00685982">
              <w:rPr>
                <w:rFonts w:asciiTheme="minorEastAsia" w:eastAsiaTheme="minorEastAsia" w:hAnsiTheme="minorEastAsia" w:cs="Courier New"/>
                <w:b/>
                <w:snapToGrid w:val="0"/>
                <w:spacing w:val="8"/>
                <w:szCs w:val="21"/>
              </w:rPr>
              <w:t>希望</w:t>
            </w:r>
            <w:r w:rsidRPr="00685982">
              <w:rPr>
                <w:rFonts w:asciiTheme="minorEastAsia" w:eastAsiaTheme="minorEastAsia" w:hAnsiTheme="minorEastAsia" w:cs="Courier New" w:hint="eastAsia"/>
                <w:b/>
                <w:snapToGrid w:val="0"/>
                <w:spacing w:val="8"/>
                <w:szCs w:val="21"/>
              </w:rPr>
              <w:t>进行现场评价的</w:t>
            </w:r>
            <w:r w:rsidRPr="00685982">
              <w:rPr>
                <w:rFonts w:asciiTheme="minorEastAsia" w:eastAsiaTheme="minorEastAsia" w:hAnsiTheme="minorEastAsia" w:cs="Courier New"/>
                <w:b/>
                <w:snapToGrid w:val="0"/>
                <w:spacing w:val="8"/>
                <w:szCs w:val="21"/>
              </w:rPr>
              <w:t>时间：</w:t>
            </w:r>
            <w:r w:rsidRPr="00685982">
              <w:rPr>
                <w:rFonts w:asciiTheme="minorEastAsia" w:eastAsiaTheme="minorEastAsia" w:hAnsiTheme="minorEastAsia" w:cs="Courier New" w:hint="eastAsia"/>
                <w:b/>
                <w:snapToGrid w:val="0"/>
                <w:spacing w:val="8"/>
                <w:szCs w:val="21"/>
              </w:rPr>
              <w:t xml:space="preserve">   </w:t>
            </w:r>
          </w:p>
          <w:p w:rsidR="00FE1EF0" w:rsidRPr="00191E70" w:rsidRDefault="00FE1EF0" w:rsidP="00843F6F">
            <w:pPr>
              <w:spacing w:line="360" w:lineRule="auto"/>
              <w:ind w:firstLineChars="1300" w:firstLine="2938"/>
              <w:jc w:val="left"/>
              <w:rPr>
                <w:rFonts w:asciiTheme="minorEastAsia" w:eastAsiaTheme="minorEastAsia" w:hAnsiTheme="minorEastAsia" w:cs="Courier New"/>
                <w:snapToGrid w:val="0"/>
                <w:spacing w:val="8"/>
                <w:szCs w:val="21"/>
              </w:rPr>
            </w:pPr>
            <w:r w:rsidRPr="00191E70">
              <w:rPr>
                <w:rFonts w:asciiTheme="minorEastAsia" w:eastAsiaTheme="minorEastAsia" w:hAnsiTheme="minorEastAsia" w:cs="Courier New" w:hint="eastAsia"/>
                <w:snapToGrid w:val="0"/>
                <w:spacing w:val="8"/>
                <w:szCs w:val="21"/>
              </w:rPr>
              <w:t>20   年   月    日</w:t>
            </w:r>
            <w:r w:rsidRPr="00191E70">
              <w:rPr>
                <w:rFonts w:asciiTheme="minorEastAsia" w:eastAsiaTheme="minorEastAsia" w:hAnsiTheme="minorEastAsia" w:cs="Courier New"/>
                <w:snapToGrid w:val="0"/>
                <w:spacing w:val="8"/>
                <w:szCs w:val="21"/>
              </w:rPr>
              <w:t xml:space="preserve"> </w:t>
            </w:r>
            <w:r w:rsidRPr="00191E70">
              <w:rPr>
                <w:rFonts w:asciiTheme="minorEastAsia" w:eastAsiaTheme="minorEastAsia" w:hAnsiTheme="minorEastAsia" w:cs="Courier New" w:hint="eastAsia"/>
                <w:snapToGrid w:val="0"/>
                <w:spacing w:val="8"/>
                <w:szCs w:val="21"/>
              </w:rPr>
              <w:t xml:space="preserve"> 至</w:t>
            </w:r>
            <w:r w:rsidRPr="00191E70">
              <w:rPr>
                <w:rFonts w:asciiTheme="minorEastAsia" w:eastAsiaTheme="minorEastAsia" w:hAnsiTheme="minorEastAsia" w:cs="Courier New"/>
                <w:snapToGrid w:val="0"/>
                <w:spacing w:val="8"/>
                <w:szCs w:val="21"/>
              </w:rPr>
              <w:t xml:space="preserve"> </w:t>
            </w:r>
            <w:r w:rsidRPr="00191E70">
              <w:rPr>
                <w:rFonts w:asciiTheme="minorEastAsia" w:eastAsiaTheme="minorEastAsia" w:hAnsiTheme="minorEastAsia" w:cs="Courier New" w:hint="eastAsia"/>
                <w:snapToGrid w:val="0"/>
                <w:spacing w:val="8"/>
                <w:szCs w:val="21"/>
              </w:rPr>
              <w:t xml:space="preserve"> 20  </w:t>
            </w:r>
            <w:r w:rsidRPr="00191E70">
              <w:rPr>
                <w:rFonts w:asciiTheme="minorEastAsia" w:eastAsiaTheme="minorEastAsia" w:hAnsiTheme="minorEastAsia" w:cs="Courier New"/>
                <w:snapToGrid w:val="0"/>
                <w:spacing w:val="8"/>
                <w:szCs w:val="21"/>
              </w:rPr>
              <w:t xml:space="preserve"> </w:t>
            </w:r>
            <w:r w:rsidRPr="00191E70">
              <w:rPr>
                <w:rFonts w:asciiTheme="minorEastAsia" w:eastAsiaTheme="minorEastAsia" w:hAnsiTheme="minorEastAsia" w:cs="Courier New" w:hint="eastAsia"/>
                <w:snapToGrid w:val="0"/>
                <w:spacing w:val="8"/>
                <w:szCs w:val="21"/>
              </w:rPr>
              <w:t>年   月   日</w:t>
            </w:r>
          </w:p>
          <w:p w:rsidR="00FE1EF0" w:rsidRPr="00191E70" w:rsidRDefault="00FE1EF0" w:rsidP="00843F6F">
            <w:pPr>
              <w:spacing w:line="360" w:lineRule="auto"/>
              <w:ind w:firstLineChars="50" w:firstLine="113"/>
              <w:jc w:val="left"/>
              <w:rPr>
                <w:rFonts w:asciiTheme="minorEastAsia" w:eastAsiaTheme="minorEastAsia" w:hAnsiTheme="minorEastAsia" w:cs="Courier New"/>
                <w:snapToGrid w:val="0"/>
                <w:spacing w:val="8"/>
                <w:szCs w:val="21"/>
              </w:rPr>
            </w:pPr>
          </w:p>
        </w:tc>
      </w:tr>
      <w:tr w:rsidR="00FE1EF0" w:rsidRPr="00107B15" w:rsidTr="00185A00">
        <w:trPr>
          <w:trHeight w:val="41"/>
        </w:trPr>
        <w:tc>
          <w:tcPr>
            <w:tcW w:w="9889" w:type="dxa"/>
            <w:gridSpan w:val="10"/>
            <w:tcBorders>
              <w:top w:val="single" w:sz="4" w:space="0" w:color="auto"/>
              <w:left w:val="single" w:sz="4" w:space="0" w:color="auto"/>
              <w:bottom w:val="single" w:sz="4" w:space="0" w:color="auto"/>
              <w:right w:val="single" w:sz="4" w:space="0" w:color="auto"/>
            </w:tcBorders>
            <w:vAlign w:val="center"/>
          </w:tcPr>
          <w:p w:rsidR="00FE1EF0" w:rsidRPr="00685982" w:rsidRDefault="00FE1EF0" w:rsidP="00843F6F">
            <w:pPr>
              <w:spacing w:line="360" w:lineRule="auto"/>
              <w:ind w:firstLineChars="50" w:firstLine="113"/>
              <w:jc w:val="left"/>
              <w:rPr>
                <w:rFonts w:asciiTheme="minorEastAsia" w:eastAsiaTheme="minorEastAsia" w:hAnsiTheme="minorEastAsia" w:cs="Courier New"/>
                <w:b/>
                <w:snapToGrid w:val="0"/>
                <w:spacing w:val="8"/>
                <w:szCs w:val="21"/>
              </w:rPr>
            </w:pPr>
            <w:r w:rsidRPr="00685982">
              <w:rPr>
                <w:rFonts w:asciiTheme="minorEastAsia" w:eastAsiaTheme="minorEastAsia" w:hAnsiTheme="minorEastAsia" w:cs="Courier New" w:hint="eastAsia"/>
                <w:b/>
                <w:snapToGrid w:val="0"/>
                <w:spacing w:val="8"/>
                <w:szCs w:val="21"/>
              </w:rPr>
              <w:t>其他特殊要求：</w:t>
            </w:r>
          </w:p>
          <w:p w:rsidR="00FE1EF0" w:rsidRDefault="00FE1EF0" w:rsidP="00843F6F">
            <w:pPr>
              <w:spacing w:line="360" w:lineRule="auto"/>
              <w:ind w:firstLineChars="50" w:firstLine="113"/>
              <w:jc w:val="left"/>
              <w:rPr>
                <w:rFonts w:asciiTheme="minorEastAsia" w:eastAsiaTheme="minorEastAsia" w:hAnsiTheme="minorEastAsia" w:cs="Courier New"/>
                <w:snapToGrid w:val="0"/>
                <w:spacing w:val="8"/>
                <w:szCs w:val="21"/>
              </w:rPr>
            </w:pPr>
          </w:p>
          <w:p w:rsidR="008F446D" w:rsidRPr="00191E70" w:rsidRDefault="008F446D" w:rsidP="00843F6F">
            <w:pPr>
              <w:spacing w:line="360" w:lineRule="auto"/>
              <w:ind w:firstLineChars="50" w:firstLine="113"/>
              <w:jc w:val="left"/>
              <w:rPr>
                <w:rFonts w:asciiTheme="minorEastAsia" w:eastAsiaTheme="minorEastAsia" w:hAnsiTheme="minorEastAsia" w:cs="Courier New"/>
                <w:snapToGrid w:val="0"/>
                <w:spacing w:val="8"/>
                <w:szCs w:val="21"/>
              </w:rPr>
            </w:pPr>
          </w:p>
          <w:p w:rsidR="00A73E9D" w:rsidRPr="00191E70" w:rsidRDefault="00A73E9D" w:rsidP="00843F6F">
            <w:pPr>
              <w:spacing w:line="360" w:lineRule="auto"/>
              <w:ind w:firstLineChars="50" w:firstLine="113"/>
              <w:jc w:val="left"/>
              <w:rPr>
                <w:rFonts w:asciiTheme="minorEastAsia" w:eastAsiaTheme="minorEastAsia" w:hAnsiTheme="minorEastAsia" w:cs="Courier New"/>
                <w:snapToGrid w:val="0"/>
                <w:spacing w:val="8"/>
                <w:szCs w:val="21"/>
              </w:rPr>
            </w:pPr>
          </w:p>
        </w:tc>
      </w:tr>
    </w:tbl>
    <w:p w:rsidR="00820B17" w:rsidRPr="00107B15" w:rsidRDefault="00820B17" w:rsidP="003D5BAA">
      <w:pPr>
        <w:pStyle w:val="af0"/>
        <w:spacing w:afterLines="50" w:line="500" w:lineRule="exact"/>
        <w:outlineLvl w:val="0"/>
        <w:rPr>
          <w:rFonts w:ascii="黑体" w:eastAsia="黑体" w:hAnsi="黑体"/>
          <w:sz w:val="32"/>
          <w:szCs w:val="32"/>
        </w:rPr>
      </w:pPr>
    </w:p>
    <w:p w:rsidR="007F72B3" w:rsidRDefault="007F72B3" w:rsidP="003575D4">
      <w:pPr>
        <w:jc w:val="center"/>
        <w:rPr>
          <w:rFonts w:ascii="宋体" w:hAnsi="宋体"/>
          <w:b/>
          <w:sz w:val="32"/>
          <w:szCs w:val="32"/>
        </w:rPr>
      </w:pPr>
      <w:bookmarkStart w:id="0" w:name="_GoBack"/>
      <w:bookmarkEnd w:id="0"/>
    </w:p>
    <w:p w:rsidR="00A73E9D" w:rsidRDefault="00A73E9D" w:rsidP="003575D4">
      <w:pPr>
        <w:jc w:val="center"/>
        <w:rPr>
          <w:rFonts w:ascii="宋体" w:hAnsi="宋体"/>
          <w:b/>
          <w:sz w:val="32"/>
          <w:szCs w:val="32"/>
        </w:rPr>
      </w:pPr>
    </w:p>
    <w:p w:rsidR="00A73E9D" w:rsidRDefault="00A73E9D" w:rsidP="003575D4">
      <w:pPr>
        <w:jc w:val="center"/>
        <w:rPr>
          <w:rFonts w:ascii="宋体" w:hAnsi="宋体"/>
          <w:b/>
          <w:sz w:val="32"/>
          <w:szCs w:val="32"/>
        </w:rPr>
      </w:pPr>
    </w:p>
    <w:p w:rsidR="00A73E9D" w:rsidRDefault="00A73E9D" w:rsidP="003575D4">
      <w:pPr>
        <w:jc w:val="center"/>
        <w:rPr>
          <w:rFonts w:ascii="宋体" w:hAnsi="宋体"/>
          <w:b/>
          <w:sz w:val="32"/>
          <w:szCs w:val="32"/>
        </w:rPr>
      </w:pPr>
    </w:p>
    <w:p w:rsidR="007F18A2" w:rsidRDefault="007F18A2" w:rsidP="007F18A2">
      <w:pPr>
        <w:pStyle w:val="af"/>
        <w:ind w:firstLineChars="0" w:firstLine="0"/>
        <w:jc w:val="center"/>
        <w:rPr>
          <w:sz w:val="28"/>
          <w:szCs w:val="24"/>
        </w:rPr>
      </w:pPr>
      <w:r>
        <w:rPr>
          <w:rFonts w:ascii="Times New Roman" w:hint="eastAsia"/>
          <w:b/>
          <w:sz w:val="28"/>
          <w:szCs w:val="24"/>
        </w:rPr>
        <w:lastRenderedPageBreak/>
        <w:t>品牌认证企业自我声明</w:t>
      </w:r>
    </w:p>
    <w:p w:rsidR="007F18A2" w:rsidRDefault="007F18A2" w:rsidP="007F18A2">
      <w:pPr>
        <w:pStyle w:val="af"/>
        <w:ind w:firstLine="400"/>
      </w:pPr>
    </w:p>
    <w:p w:rsidR="007F18A2" w:rsidRPr="00425EA0" w:rsidRDefault="007F18A2"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本企业为依法登记并在合法营业范围内开展生产经营活动的法人机构。现自愿申请第三方评价组织对商业企业品牌管理工作进行评价，并作如下声明：</w:t>
      </w:r>
    </w:p>
    <w:p w:rsidR="007F18A2" w:rsidRPr="00425EA0" w:rsidRDefault="007F18A2"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a) 遵守《产品质量法》、《商标法》及相关法律法规和强制性标准；行政许可、审批或强制认证等已获得相应资质；</w:t>
      </w:r>
    </w:p>
    <w:p w:rsidR="007F18A2" w:rsidRPr="00425EA0" w:rsidRDefault="007F18A2"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b) 本企业近一年未发生重大质量、安全、环境保护等事故，未发生受到通报、处分、媒体曝光的行为；</w:t>
      </w:r>
    </w:p>
    <w:p w:rsidR="007F18A2" w:rsidRPr="00425EA0" w:rsidRDefault="007F18A2"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c) 本企业产品近两年内无国家或地方产品质量监督抽查不合格记录；</w:t>
      </w:r>
    </w:p>
    <w:p w:rsidR="007F18A2" w:rsidRPr="00425EA0" w:rsidRDefault="007F18A2"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d) 依据GB/T 27925-2011《商业企业品牌评价与企业文化建设指南》开展商业企业品牌管理工作，建立了品牌管理制度并有效运行,已</w:t>
      </w:r>
      <w:proofErr w:type="gramStart"/>
      <w:r w:rsidRPr="00425EA0">
        <w:rPr>
          <w:rFonts w:hint="eastAsia"/>
          <w:sz w:val="21"/>
          <w:szCs w:val="21"/>
        </w:rPr>
        <w:t>按照按照</w:t>
      </w:r>
      <w:proofErr w:type="gramEnd"/>
      <w:r w:rsidRPr="00425EA0">
        <w:rPr>
          <w:rFonts w:hint="eastAsia"/>
          <w:sz w:val="21"/>
          <w:szCs w:val="21"/>
        </w:rPr>
        <w:t>GB/T 27925-2011中附录B《商业企业品牌评价指标和分值》和附录C《商业企业品牌评价评分要求》的要求开展了一次完整的自我评价,自评结果真实客观；</w:t>
      </w:r>
    </w:p>
    <w:p w:rsidR="007F18A2" w:rsidRPr="00425EA0" w:rsidRDefault="00425EA0"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e</w:t>
      </w:r>
      <w:r w:rsidR="007F18A2" w:rsidRPr="00425EA0">
        <w:rPr>
          <w:rFonts w:hint="eastAsia"/>
          <w:sz w:val="21"/>
          <w:szCs w:val="21"/>
        </w:rPr>
        <w:t>)具有良好的品牌管理工作基础，设立了品牌管理机构并配备了专兼职品牌管理人员，最高管理者具有较强的品牌管理意识。</w:t>
      </w:r>
    </w:p>
    <w:p w:rsidR="007F18A2" w:rsidRPr="00425EA0" w:rsidRDefault="007F18A2" w:rsidP="00425EA0">
      <w:pPr>
        <w:pStyle w:val="af"/>
        <w:tabs>
          <w:tab w:val="clear" w:pos="9298"/>
          <w:tab w:val="right" w:leader="dot" w:pos="8789"/>
        </w:tabs>
        <w:spacing w:line="360" w:lineRule="auto"/>
        <w:ind w:leftChars="67" w:left="141" w:rightChars="-162" w:right="-340" w:firstLineChars="202" w:firstLine="424"/>
        <w:rPr>
          <w:sz w:val="21"/>
          <w:szCs w:val="21"/>
        </w:rPr>
      </w:pPr>
      <w:r w:rsidRPr="00425EA0">
        <w:rPr>
          <w:rFonts w:hint="eastAsia"/>
          <w:sz w:val="21"/>
          <w:szCs w:val="21"/>
        </w:rPr>
        <w:t>上述声明真实可信，如有不实之处，愿意承担相应的法律责任。</w:t>
      </w:r>
    </w:p>
    <w:p w:rsidR="007F18A2" w:rsidRPr="00425EA0" w:rsidRDefault="007F18A2" w:rsidP="00425EA0">
      <w:pPr>
        <w:pStyle w:val="af"/>
        <w:spacing w:line="360" w:lineRule="auto"/>
        <w:ind w:leftChars="67" w:left="141" w:rightChars="-162" w:right="-340" w:firstLineChars="202" w:firstLine="424"/>
        <w:rPr>
          <w:sz w:val="21"/>
          <w:szCs w:val="21"/>
          <w:u w:val="single"/>
        </w:rPr>
      </w:pPr>
      <w:r w:rsidRPr="00425EA0">
        <w:rPr>
          <w:rFonts w:hint="eastAsia"/>
          <w:sz w:val="21"/>
          <w:szCs w:val="21"/>
        </w:rPr>
        <w:t>其他说明事项：</w:t>
      </w:r>
      <w:r w:rsidRPr="00425EA0">
        <w:rPr>
          <w:rFonts w:hint="eastAsia"/>
          <w:sz w:val="21"/>
          <w:szCs w:val="21"/>
          <w:u w:val="single"/>
        </w:rPr>
        <w:t xml:space="preserve">                                                         </w:t>
      </w:r>
    </w:p>
    <w:p w:rsidR="007F18A2" w:rsidRDefault="007F18A2" w:rsidP="00425EA0">
      <w:pPr>
        <w:pStyle w:val="af"/>
        <w:spacing w:line="360" w:lineRule="auto"/>
        <w:ind w:leftChars="67" w:left="141" w:rightChars="-162" w:right="-340" w:firstLineChars="202" w:firstLine="424"/>
        <w:rPr>
          <w:sz w:val="21"/>
          <w:szCs w:val="21"/>
        </w:rPr>
      </w:pPr>
      <w:r w:rsidRPr="00425EA0">
        <w:rPr>
          <w:rFonts w:hint="eastAsia"/>
          <w:sz w:val="21"/>
          <w:szCs w:val="21"/>
        </w:rPr>
        <w:t>企业（组织）名称：</w:t>
      </w:r>
    </w:p>
    <w:p w:rsidR="00467600" w:rsidRPr="00425EA0" w:rsidRDefault="00467600" w:rsidP="00425EA0">
      <w:pPr>
        <w:pStyle w:val="af"/>
        <w:spacing w:line="360" w:lineRule="auto"/>
        <w:ind w:leftChars="67" w:left="141" w:rightChars="-162" w:right="-340" w:firstLineChars="202" w:firstLine="424"/>
        <w:rPr>
          <w:sz w:val="21"/>
          <w:szCs w:val="21"/>
        </w:rPr>
      </w:pPr>
    </w:p>
    <w:p w:rsidR="007F18A2" w:rsidRDefault="007F18A2" w:rsidP="00425EA0">
      <w:pPr>
        <w:pStyle w:val="af"/>
        <w:spacing w:line="360" w:lineRule="auto"/>
        <w:ind w:leftChars="67" w:left="141" w:rightChars="-162" w:right="-340" w:firstLineChars="202" w:firstLine="424"/>
        <w:rPr>
          <w:sz w:val="21"/>
          <w:szCs w:val="21"/>
        </w:rPr>
      </w:pPr>
      <w:r w:rsidRPr="00425EA0">
        <w:rPr>
          <w:rFonts w:hint="eastAsia"/>
          <w:sz w:val="21"/>
          <w:szCs w:val="21"/>
        </w:rPr>
        <w:t>注册地：</w:t>
      </w:r>
    </w:p>
    <w:p w:rsidR="00467600" w:rsidRDefault="00467600" w:rsidP="00425EA0">
      <w:pPr>
        <w:pStyle w:val="af"/>
        <w:spacing w:line="360" w:lineRule="auto"/>
        <w:ind w:leftChars="67" w:left="141" w:rightChars="-162" w:right="-340" w:firstLineChars="202" w:firstLine="424"/>
        <w:rPr>
          <w:sz w:val="21"/>
          <w:szCs w:val="21"/>
        </w:rPr>
      </w:pPr>
    </w:p>
    <w:p w:rsidR="007F18A2" w:rsidRDefault="007F18A2" w:rsidP="00425EA0">
      <w:pPr>
        <w:pStyle w:val="af"/>
        <w:spacing w:line="360" w:lineRule="auto"/>
        <w:ind w:leftChars="67" w:left="141" w:rightChars="-162" w:right="-340" w:firstLineChars="202" w:firstLine="424"/>
        <w:rPr>
          <w:sz w:val="21"/>
          <w:szCs w:val="21"/>
        </w:rPr>
      </w:pPr>
      <w:r w:rsidRPr="00425EA0">
        <w:rPr>
          <w:rFonts w:hint="eastAsia"/>
          <w:sz w:val="21"/>
          <w:szCs w:val="21"/>
        </w:rPr>
        <w:t>统一社会信用代码：</w:t>
      </w:r>
    </w:p>
    <w:p w:rsidR="00467600" w:rsidRDefault="00467600" w:rsidP="00425EA0">
      <w:pPr>
        <w:pStyle w:val="af"/>
        <w:spacing w:line="360" w:lineRule="auto"/>
        <w:ind w:leftChars="67" w:left="141" w:rightChars="-162" w:right="-340" w:firstLineChars="202" w:firstLine="424"/>
        <w:rPr>
          <w:sz w:val="21"/>
          <w:szCs w:val="21"/>
        </w:rPr>
      </w:pPr>
    </w:p>
    <w:p w:rsidR="007F18A2" w:rsidRDefault="007F18A2" w:rsidP="00425EA0">
      <w:pPr>
        <w:pStyle w:val="af"/>
        <w:spacing w:line="360" w:lineRule="auto"/>
        <w:ind w:leftChars="67" w:left="141" w:rightChars="-162" w:right="-340" w:firstLineChars="202" w:firstLine="424"/>
        <w:rPr>
          <w:sz w:val="21"/>
          <w:szCs w:val="21"/>
        </w:rPr>
      </w:pPr>
      <w:r w:rsidRPr="00425EA0">
        <w:rPr>
          <w:rFonts w:hint="eastAsia"/>
          <w:sz w:val="21"/>
          <w:szCs w:val="21"/>
        </w:rPr>
        <w:t>法定代表人签字：</w:t>
      </w:r>
    </w:p>
    <w:p w:rsidR="00467600" w:rsidRPr="00425EA0" w:rsidRDefault="00467600" w:rsidP="00425EA0">
      <w:pPr>
        <w:pStyle w:val="af"/>
        <w:spacing w:line="360" w:lineRule="auto"/>
        <w:ind w:leftChars="67" w:left="141" w:rightChars="-162" w:right="-340" w:firstLineChars="202" w:firstLine="424"/>
        <w:rPr>
          <w:sz w:val="21"/>
          <w:szCs w:val="21"/>
        </w:rPr>
      </w:pPr>
    </w:p>
    <w:p w:rsidR="007F18A2" w:rsidRPr="00425EA0" w:rsidRDefault="007F18A2" w:rsidP="00425EA0">
      <w:pPr>
        <w:pStyle w:val="af"/>
        <w:spacing w:line="360" w:lineRule="auto"/>
        <w:ind w:leftChars="67" w:left="141" w:rightChars="-162" w:right="-340" w:firstLineChars="202" w:firstLine="424"/>
        <w:rPr>
          <w:sz w:val="21"/>
          <w:szCs w:val="21"/>
        </w:rPr>
      </w:pPr>
      <w:r w:rsidRPr="00425EA0">
        <w:rPr>
          <w:rFonts w:hint="eastAsia"/>
          <w:sz w:val="21"/>
          <w:szCs w:val="21"/>
        </w:rPr>
        <w:t>联系电话：</w:t>
      </w:r>
    </w:p>
    <w:p w:rsidR="007F18A2" w:rsidRPr="00425EA0" w:rsidRDefault="007F18A2" w:rsidP="00425EA0">
      <w:pPr>
        <w:pStyle w:val="af"/>
        <w:spacing w:line="360" w:lineRule="auto"/>
        <w:rPr>
          <w:sz w:val="21"/>
          <w:szCs w:val="21"/>
        </w:rPr>
      </w:pPr>
    </w:p>
    <w:p w:rsidR="007F18A2" w:rsidRPr="00425EA0" w:rsidRDefault="007F18A2" w:rsidP="00425EA0">
      <w:pPr>
        <w:pStyle w:val="af"/>
        <w:spacing w:line="360" w:lineRule="auto"/>
        <w:rPr>
          <w:sz w:val="21"/>
          <w:szCs w:val="21"/>
        </w:rPr>
      </w:pPr>
    </w:p>
    <w:p w:rsidR="007F18A2" w:rsidRPr="00425EA0" w:rsidRDefault="007F18A2" w:rsidP="00425EA0">
      <w:pPr>
        <w:pStyle w:val="af"/>
        <w:spacing w:line="360" w:lineRule="auto"/>
        <w:jc w:val="right"/>
        <w:rPr>
          <w:sz w:val="21"/>
          <w:szCs w:val="21"/>
        </w:rPr>
      </w:pPr>
      <w:r w:rsidRPr="00425EA0">
        <w:rPr>
          <w:rFonts w:hint="eastAsia"/>
          <w:sz w:val="21"/>
          <w:szCs w:val="21"/>
        </w:rPr>
        <w:t>日期：               （单位公章）</w:t>
      </w:r>
      <w:r w:rsidRPr="00425EA0">
        <w:rPr>
          <w:rFonts w:hint="eastAsia"/>
          <w:sz w:val="21"/>
          <w:szCs w:val="21"/>
        </w:rPr>
        <w:tab/>
      </w:r>
    </w:p>
    <w:p w:rsidR="007F18A2" w:rsidRDefault="007F18A2" w:rsidP="007F18A2"/>
    <w:p w:rsidR="007F18A2" w:rsidRDefault="007F18A2" w:rsidP="007F18A2">
      <w:pPr>
        <w:jc w:val="left"/>
        <w:rPr>
          <w:rFonts w:ascii="华文中宋" w:eastAsia="华文中宋" w:hAnsi="华文中宋"/>
          <w:szCs w:val="21"/>
        </w:rPr>
      </w:pPr>
    </w:p>
    <w:p w:rsidR="007F18A2" w:rsidRDefault="007F18A2" w:rsidP="007F18A2">
      <w:pPr>
        <w:jc w:val="left"/>
        <w:rPr>
          <w:rFonts w:ascii="华文中宋" w:eastAsia="华文中宋" w:hAnsi="华文中宋"/>
          <w:szCs w:val="21"/>
        </w:rPr>
      </w:pPr>
    </w:p>
    <w:p w:rsidR="007F18A2" w:rsidRDefault="007F18A2" w:rsidP="007F18A2">
      <w:pPr>
        <w:pStyle w:val="af"/>
        <w:ind w:firstLineChars="0" w:firstLine="0"/>
        <w:jc w:val="center"/>
        <w:rPr>
          <w:rFonts w:ascii="Times New Roman"/>
          <w:b/>
          <w:sz w:val="28"/>
          <w:szCs w:val="24"/>
        </w:rPr>
      </w:pPr>
      <w:r w:rsidRPr="007F18A2">
        <w:rPr>
          <w:rFonts w:ascii="Times New Roman" w:hint="eastAsia"/>
          <w:b/>
          <w:sz w:val="28"/>
          <w:szCs w:val="24"/>
        </w:rPr>
        <w:lastRenderedPageBreak/>
        <w:t>品牌认证</w:t>
      </w:r>
      <w:r>
        <w:rPr>
          <w:rFonts w:ascii="Times New Roman" w:hint="eastAsia"/>
          <w:b/>
          <w:sz w:val="28"/>
          <w:szCs w:val="24"/>
        </w:rPr>
        <w:t>企业</w:t>
      </w:r>
      <w:r w:rsidRPr="007F18A2">
        <w:rPr>
          <w:rFonts w:ascii="Times New Roman" w:hint="eastAsia"/>
          <w:b/>
          <w:sz w:val="28"/>
          <w:szCs w:val="24"/>
        </w:rPr>
        <w:t>自评报告</w:t>
      </w:r>
    </w:p>
    <w:p w:rsidR="00AD1E3F" w:rsidRDefault="00AD1E3F" w:rsidP="00AD1E3F">
      <w:pPr>
        <w:pStyle w:val="af"/>
        <w:ind w:firstLine="400"/>
      </w:pPr>
    </w:p>
    <w:p w:rsidR="007F18A2" w:rsidRPr="00425EA0" w:rsidRDefault="007F18A2" w:rsidP="00425EA0">
      <w:pPr>
        <w:spacing w:line="360" w:lineRule="auto"/>
        <w:ind w:firstLineChars="266" w:firstLine="559"/>
        <w:rPr>
          <w:rFonts w:asciiTheme="minorEastAsia" w:eastAsiaTheme="minorEastAsia" w:hAnsiTheme="minorEastAsia"/>
          <w:szCs w:val="21"/>
        </w:rPr>
      </w:pPr>
      <w:proofErr w:type="gramStart"/>
      <w:r w:rsidRPr="00425EA0">
        <w:rPr>
          <w:rFonts w:asciiTheme="minorEastAsia" w:eastAsiaTheme="minorEastAsia" w:hAnsiTheme="minorEastAsia" w:hint="eastAsia"/>
          <w:iCs/>
          <w:szCs w:val="21"/>
        </w:rPr>
        <w:t>请依据</w:t>
      </w:r>
      <w:proofErr w:type="gramEnd"/>
      <w:r w:rsidRPr="00425EA0">
        <w:rPr>
          <w:rFonts w:asciiTheme="minorEastAsia" w:eastAsiaTheme="minorEastAsia" w:hAnsiTheme="minorEastAsia" w:hint="eastAsia"/>
          <w:iCs/>
          <w:szCs w:val="21"/>
        </w:rPr>
        <w:t>GB/T27925-2011 《商业企业品牌评价与企业文化建设指南》中附录C《商业企业品牌评价评分要求》对策划、建立和实施的管理体系和管理体系运行有效性进行评价打分。</w:t>
      </w:r>
    </w:p>
    <w:tbl>
      <w:tblPr>
        <w:tblW w:w="84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18"/>
        <w:gridCol w:w="2268"/>
        <w:gridCol w:w="1843"/>
        <w:gridCol w:w="1843"/>
      </w:tblGrid>
      <w:tr w:rsidR="007F18A2" w:rsidRPr="00425EA0" w:rsidTr="00425EA0">
        <w:trPr>
          <w:jc w:val="center"/>
        </w:trPr>
        <w:tc>
          <w:tcPr>
            <w:tcW w:w="2518" w:type="dxa"/>
            <w:tcBorders>
              <w:top w:val="single" w:sz="8" w:space="0" w:color="auto"/>
              <w:bottom w:val="single" w:sz="8" w:space="0" w:color="auto"/>
            </w:tcBorders>
            <w:shd w:val="clear" w:color="auto" w:fill="auto"/>
          </w:tcPr>
          <w:p w:rsidR="007F18A2" w:rsidRPr="00425EA0" w:rsidRDefault="007F18A2" w:rsidP="00B028D3">
            <w:pPr>
              <w:jc w:val="center"/>
              <w:rPr>
                <w:rFonts w:ascii="宋体"/>
                <w:szCs w:val="21"/>
              </w:rPr>
            </w:pPr>
            <w:r w:rsidRPr="00425EA0">
              <w:rPr>
                <w:rFonts w:ascii="宋体" w:hint="eastAsia"/>
                <w:szCs w:val="21"/>
              </w:rPr>
              <w:t>一级指标</w:t>
            </w:r>
          </w:p>
        </w:tc>
        <w:tc>
          <w:tcPr>
            <w:tcW w:w="2268" w:type="dxa"/>
            <w:tcBorders>
              <w:top w:val="single" w:sz="8" w:space="0" w:color="auto"/>
              <w:bottom w:val="single" w:sz="8" w:space="0" w:color="auto"/>
            </w:tcBorders>
            <w:shd w:val="clear" w:color="auto" w:fill="auto"/>
          </w:tcPr>
          <w:p w:rsidR="007F18A2" w:rsidRPr="00425EA0" w:rsidRDefault="007F18A2" w:rsidP="00B028D3">
            <w:pPr>
              <w:jc w:val="center"/>
              <w:rPr>
                <w:rFonts w:ascii="宋体"/>
                <w:szCs w:val="21"/>
              </w:rPr>
            </w:pPr>
            <w:r w:rsidRPr="00425EA0">
              <w:rPr>
                <w:rFonts w:ascii="宋体" w:hint="eastAsia"/>
                <w:szCs w:val="21"/>
              </w:rPr>
              <w:t>二级指标</w:t>
            </w:r>
          </w:p>
        </w:tc>
        <w:tc>
          <w:tcPr>
            <w:tcW w:w="1843" w:type="dxa"/>
            <w:tcBorders>
              <w:top w:val="single" w:sz="8" w:space="0" w:color="auto"/>
              <w:bottom w:val="single" w:sz="8" w:space="0" w:color="auto"/>
            </w:tcBorders>
            <w:shd w:val="clear" w:color="auto" w:fill="auto"/>
          </w:tcPr>
          <w:p w:rsidR="007F18A2" w:rsidRPr="00425EA0" w:rsidRDefault="007F18A2" w:rsidP="00B028D3">
            <w:pPr>
              <w:jc w:val="center"/>
              <w:rPr>
                <w:rFonts w:ascii="宋体"/>
                <w:szCs w:val="21"/>
              </w:rPr>
            </w:pPr>
            <w:r w:rsidRPr="00425EA0">
              <w:rPr>
                <w:rFonts w:ascii="宋体" w:hint="eastAsia"/>
                <w:szCs w:val="21"/>
              </w:rPr>
              <w:t>指标分值</w:t>
            </w:r>
          </w:p>
        </w:tc>
        <w:tc>
          <w:tcPr>
            <w:tcW w:w="1843" w:type="dxa"/>
            <w:tcBorders>
              <w:top w:val="single" w:sz="8" w:space="0" w:color="auto"/>
              <w:bottom w:val="single" w:sz="8" w:space="0" w:color="auto"/>
            </w:tcBorders>
          </w:tcPr>
          <w:p w:rsidR="007F18A2" w:rsidRPr="00425EA0" w:rsidRDefault="007F18A2" w:rsidP="00B028D3">
            <w:pPr>
              <w:jc w:val="center"/>
              <w:rPr>
                <w:rFonts w:ascii="宋体"/>
                <w:szCs w:val="21"/>
              </w:rPr>
            </w:pPr>
            <w:r w:rsidRPr="00425EA0">
              <w:rPr>
                <w:rFonts w:ascii="宋体" w:hint="eastAsia"/>
                <w:szCs w:val="21"/>
              </w:rPr>
              <w:t>自评得分</w:t>
            </w:r>
          </w:p>
        </w:tc>
      </w:tr>
      <w:tr w:rsidR="007F18A2" w:rsidRPr="00425EA0" w:rsidTr="00425EA0">
        <w:trPr>
          <w:jc w:val="center"/>
        </w:trPr>
        <w:tc>
          <w:tcPr>
            <w:tcW w:w="2518" w:type="dxa"/>
            <w:vMerge w:val="restart"/>
            <w:tcBorders>
              <w:top w:val="single" w:sz="8" w:space="0" w:color="auto"/>
            </w:tcBorders>
            <w:shd w:val="clear" w:color="auto" w:fill="auto"/>
            <w:vAlign w:val="center"/>
          </w:tcPr>
          <w:p w:rsidR="007F18A2" w:rsidRPr="00425EA0" w:rsidRDefault="007F18A2" w:rsidP="00B028D3">
            <w:pPr>
              <w:widowControl/>
              <w:jc w:val="center"/>
              <w:rPr>
                <w:rFonts w:ascii="宋体" w:hAnsi="宋体" w:cs="宋体"/>
                <w:bCs/>
                <w:color w:val="000000"/>
                <w:kern w:val="0"/>
                <w:szCs w:val="21"/>
              </w:rPr>
            </w:pPr>
            <w:r w:rsidRPr="00425EA0">
              <w:rPr>
                <w:rFonts w:ascii="宋体" w:hAnsi="宋体" w:cs="宋体" w:hint="eastAsia"/>
                <w:bCs/>
                <w:color w:val="000000"/>
                <w:kern w:val="0"/>
                <w:szCs w:val="21"/>
              </w:rPr>
              <w:t>能力(150分)</w:t>
            </w:r>
          </w:p>
        </w:tc>
        <w:tc>
          <w:tcPr>
            <w:tcW w:w="2268" w:type="dxa"/>
            <w:tcBorders>
              <w:top w:val="single" w:sz="8" w:space="0" w:color="auto"/>
            </w:tcBorders>
            <w:shd w:val="clear" w:color="auto" w:fill="auto"/>
            <w:vAlign w:val="center"/>
          </w:tcPr>
          <w:p w:rsidR="007F18A2" w:rsidRPr="00425EA0" w:rsidRDefault="007F18A2" w:rsidP="00B028D3">
            <w:pPr>
              <w:widowControl/>
              <w:jc w:val="center"/>
              <w:rPr>
                <w:rFonts w:ascii="宋体" w:hAnsi="宋体" w:cs="宋体"/>
                <w:bCs/>
                <w:color w:val="000000"/>
                <w:kern w:val="0"/>
                <w:szCs w:val="21"/>
              </w:rPr>
            </w:pPr>
            <w:r w:rsidRPr="00425EA0">
              <w:rPr>
                <w:rFonts w:ascii="宋体" w:hAnsi="宋体" w:cs="宋体" w:hint="eastAsia"/>
                <w:bCs/>
                <w:color w:val="000000"/>
                <w:kern w:val="0"/>
                <w:szCs w:val="21"/>
              </w:rPr>
              <w:t>品牌规划</w:t>
            </w:r>
          </w:p>
        </w:tc>
        <w:tc>
          <w:tcPr>
            <w:tcW w:w="1843" w:type="dxa"/>
            <w:tcBorders>
              <w:top w:val="single" w:sz="8"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30</w:t>
            </w:r>
          </w:p>
        </w:tc>
        <w:tc>
          <w:tcPr>
            <w:tcW w:w="1843" w:type="dxa"/>
            <w:tcBorders>
              <w:top w:val="single" w:sz="8"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color w:val="000000"/>
                <w:szCs w:val="21"/>
              </w:rPr>
            </w:pPr>
          </w:p>
        </w:tc>
        <w:tc>
          <w:tcPr>
            <w:tcW w:w="2268" w:type="dxa"/>
            <w:shd w:val="clear" w:color="auto" w:fill="auto"/>
            <w:vAlign w:val="center"/>
          </w:tcPr>
          <w:p w:rsidR="007F18A2" w:rsidRPr="00425EA0" w:rsidRDefault="007F18A2" w:rsidP="00B028D3">
            <w:pPr>
              <w:widowControl/>
              <w:jc w:val="center"/>
              <w:rPr>
                <w:rFonts w:ascii="宋体" w:hAnsi="宋体" w:cs="宋体"/>
                <w:bCs/>
                <w:color w:val="000000"/>
                <w:kern w:val="0"/>
                <w:szCs w:val="21"/>
              </w:rPr>
            </w:pPr>
            <w:r w:rsidRPr="00425EA0">
              <w:rPr>
                <w:rFonts w:ascii="宋体" w:hAnsi="宋体" w:cs="宋体" w:hint="eastAsia"/>
                <w:bCs/>
                <w:color w:val="000000"/>
                <w:kern w:val="0"/>
                <w:szCs w:val="21"/>
              </w:rPr>
              <w:t>品牌管理</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60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color w:val="000000"/>
                <w:szCs w:val="21"/>
              </w:rPr>
            </w:pPr>
          </w:p>
        </w:tc>
        <w:tc>
          <w:tcPr>
            <w:tcW w:w="2268" w:type="dxa"/>
            <w:shd w:val="clear" w:color="auto" w:fill="auto"/>
            <w:vAlign w:val="center"/>
          </w:tcPr>
          <w:p w:rsidR="007F18A2" w:rsidRPr="00425EA0" w:rsidRDefault="007F18A2" w:rsidP="00B028D3">
            <w:pPr>
              <w:jc w:val="center"/>
              <w:rPr>
                <w:rFonts w:ascii="宋体" w:hAnsi="宋体" w:cs="宋体"/>
                <w:bCs/>
                <w:color w:val="000000"/>
                <w:kern w:val="0"/>
                <w:szCs w:val="21"/>
              </w:rPr>
            </w:pPr>
            <w:r w:rsidRPr="00425EA0">
              <w:rPr>
                <w:rFonts w:ascii="宋体" w:hAnsi="宋体" w:cs="宋体" w:hint="eastAsia"/>
                <w:bCs/>
                <w:color w:val="000000"/>
                <w:kern w:val="0"/>
                <w:szCs w:val="21"/>
              </w:rPr>
              <w:t>保障机制</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60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val="restart"/>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品质(300分)</w:t>
            </w:r>
          </w:p>
        </w:tc>
        <w:tc>
          <w:tcPr>
            <w:tcW w:w="2268" w:type="dxa"/>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企业品质</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60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shd w:val="clear" w:color="auto" w:fill="auto"/>
            <w:vAlign w:val="center"/>
          </w:tcPr>
          <w:p w:rsidR="007F18A2" w:rsidRPr="00425EA0" w:rsidRDefault="007F18A2" w:rsidP="00B028D3">
            <w:pPr>
              <w:jc w:val="center"/>
              <w:rPr>
                <w:rFonts w:ascii="宋体" w:hAnsi="宋体" w:cs="宋体"/>
                <w:bCs/>
                <w:kern w:val="0"/>
                <w:szCs w:val="21"/>
              </w:rPr>
            </w:pPr>
            <w:r w:rsidRPr="00425EA0">
              <w:rPr>
                <w:rFonts w:ascii="宋体" w:hAnsi="宋体" w:cs="宋体" w:hint="eastAsia"/>
                <w:bCs/>
                <w:kern w:val="0"/>
                <w:szCs w:val="21"/>
              </w:rPr>
              <w:t>商品质量</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120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服务质量</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120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val="restart"/>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声誉(250分)</w:t>
            </w:r>
          </w:p>
        </w:tc>
        <w:tc>
          <w:tcPr>
            <w:tcW w:w="2268" w:type="dxa"/>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品牌知名度</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30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品牌美誉度</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30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品牌忠诚度</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30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tcBorders>
              <w:bottom w:val="single" w:sz="4"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社会责任</w:t>
            </w:r>
          </w:p>
        </w:tc>
        <w:tc>
          <w:tcPr>
            <w:tcW w:w="1843" w:type="dxa"/>
            <w:tcBorders>
              <w:bottom w:val="single" w:sz="4"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100</w:t>
            </w:r>
          </w:p>
        </w:tc>
        <w:tc>
          <w:tcPr>
            <w:tcW w:w="1843" w:type="dxa"/>
            <w:tcBorders>
              <w:bottom w:val="single" w:sz="4"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tcBorders>
              <w:bottom w:val="single" w:sz="8" w:space="0" w:color="auto"/>
            </w:tcBorders>
            <w:shd w:val="clear" w:color="auto" w:fill="auto"/>
            <w:vAlign w:val="center"/>
          </w:tcPr>
          <w:p w:rsidR="007F18A2" w:rsidRPr="00425EA0" w:rsidRDefault="007F18A2" w:rsidP="00B028D3">
            <w:pPr>
              <w:rPr>
                <w:rFonts w:ascii="宋体"/>
                <w:szCs w:val="21"/>
              </w:rPr>
            </w:pPr>
          </w:p>
        </w:tc>
        <w:tc>
          <w:tcPr>
            <w:tcW w:w="2268"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诚信</w:t>
            </w:r>
          </w:p>
        </w:tc>
        <w:tc>
          <w:tcPr>
            <w:tcW w:w="1843"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60</w:t>
            </w:r>
          </w:p>
        </w:tc>
        <w:tc>
          <w:tcPr>
            <w:tcW w:w="1843" w:type="dxa"/>
            <w:tcBorders>
              <w:top w:val="single" w:sz="4" w:space="0" w:color="auto"/>
              <w:bottom w:val="single" w:sz="8"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val="restart"/>
            <w:shd w:val="clear" w:color="auto" w:fill="auto"/>
            <w:vAlign w:val="center"/>
          </w:tcPr>
          <w:p w:rsidR="007F18A2" w:rsidRPr="00425EA0" w:rsidRDefault="007F18A2" w:rsidP="00B028D3">
            <w:pPr>
              <w:jc w:val="center"/>
              <w:rPr>
                <w:rFonts w:ascii="宋体"/>
                <w:color w:val="000000"/>
                <w:szCs w:val="21"/>
              </w:rPr>
            </w:pPr>
            <w:r w:rsidRPr="00425EA0">
              <w:rPr>
                <w:rFonts w:ascii="宋体" w:hint="eastAsia"/>
                <w:color w:val="000000"/>
                <w:szCs w:val="21"/>
              </w:rPr>
              <w:t>企业文化(150分)</w:t>
            </w:r>
          </w:p>
        </w:tc>
        <w:tc>
          <w:tcPr>
            <w:tcW w:w="2268"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bCs/>
                <w:color w:val="000000"/>
                <w:kern w:val="0"/>
                <w:szCs w:val="21"/>
              </w:rPr>
            </w:pPr>
            <w:r w:rsidRPr="00425EA0">
              <w:rPr>
                <w:rFonts w:ascii="宋体" w:hAnsi="宋体" w:cs="宋体" w:hint="eastAsia"/>
                <w:bCs/>
                <w:color w:val="000000"/>
                <w:kern w:val="0"/>
                <w:szCs w:val="21"/>
              </w:rPr>
              <w:t>精神信念</w:t>
            </w:r>
          </w:p>
        </w:tc>
        <w:tc>
          <w:tcPr>
            <w:tcW w:w="1843"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color w:val="000000"/>
                <w:kern w:val="0"/>
                <w:szCs w:val="21"/>
              </w:rPr>
            </w:pPr>
            <w:r w:rsidRPr="00425EA0">
              <w:rPr>
                <w:rFonts w:ascii="宋体" w:hAnsi="宋体" w:cs="宋体" w:hint="eastAsia"/>
                <w:color w:val="000000"/>
                <w:kern w:val="0"/>
                <w:szCs w:val="21"/>
              </w:rPr>
              <w:t>20</w:t>
            </w:r>
          </w:p>
        </w:tc>
        <w:tc>
          <w:tcPr>
            <w:tcW w:w="1843" w:type="dxa"/>
            <w:tcBorders>
              <w:top w:val="single" w:sz="4" w:space="0" w:color="auto"/>
              <w:bottom w:val="single" w:sz="8" w:space="0" w:color="auto"/>
            </w:tcBorders>
          </w:tcPr>
          <w:p w:rsidR="007F18A2" w:rsidRPr="00425EA0" w:rsidRDefault="007F18A2" w:rsidP="00B028D3">
            <w:pPr>
              <w:widowControl/>
              <w:jc w:val="center"/>
              <w:rPr>
                <w:rFonts w:ascii="宋体" w:hAnsi="宋体" w:cs="宋体"/>
                <w:color w:val="000000"/>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宣传推广</w:t>
            </w:r>
          </w:p>
        </w:tc>
        <w:tc>
          <w:tcPr>
            <w:tcW w:w="1843"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50</w:t>
            </w:r>
          </w:p>
        </w:tc>
        <w:tc>
          <w:tcPr>
            <w:tcW w:w="1843" w:type="dxa"/>
            <w:tcBorders>
              <w:top w:val="single" w:sz="4" w:space="0" w:color="auto"/>
              <w:bottom w:val="single" w:sz="8"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vAlign w:val="center"/>
          </w:tcPr>
          <w:p w:rsidR="007F18A2" w:rsidRPr="00425EA0" w:rsidRDefault="007F18A2" w:rsidP="00B028D3">
            <w:pPr>
              <w:rPr>
                <w:rFonts w:ascii="宋体"/>
                <w:szCs w:val="21"/>
              </w:rPr>
            </w:pPr>
          </w:p>
        </w:tc>
        <w:tc>
          <w:tcPr>
            <w:tcW w:w="2268"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顾客感知</w:t>
            </w:r>
          </w:p>
        </w:tc>
        <w:tc>
          <w:tcPr>
            <w:tcW w:w="1843"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30</w:t>
            </w:r>
          </w:p>
        </w:tc>
        <w:tc>
          <w:tcPr>
            <w:tcW w:w="1843" w:type="dxa"/>
            <w:tcBorders>
              <w:top w:val="single" w:sz="4" w:space="0" w:color="auto"/>
              <w:bottom w:val="single" w:sz="8"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tcBorders>
              <w:bottom w:val="single" w:sz="8" w:space="0" w:color="auto"/>
            </w:tcBorders>
            <w:shd w:val="clear" w:color="auto" w:fill="auto"/>
            <w:vAlign w:val="center"/>
          </w:tcPr>
          <w:p w:rsidR="007F18A2" w:rsidRPr="00425EA0" w:rsidRDefault="007F18A2" w:rsidP="00B028D3">
            <w:pPr>
              <w:rPr>
                <w:rFonts w:ascii="宋体"/>
                <w:szCs w:val="21"/>
              </w:rPr>
            </w:pPr>
          </w:p>
        </w:tc>
        <w:tc>
          <w:tcPr>
            <w:tcW w:w="2268"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业界交流</w:t>
            </w:r>
          </w:p>
        </w:tc>
        <w:tc>
          <w:tcPr>
            <w:tcW w:w="1843" w:type="dxa"/>
            <w:tcBorders>
              <w:top w:val="single" w:sz="4" w:space="0" w:color="auto"/>
              <w:bottom w:val="single" w:sz="8"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50</w:t>
            </w:r>
          </w:p>
        </w:tc>
        <w:tc>
          <w:tcPr>
            <w:tcW w:w="1843" w:type="dxa"/>
            <w:tcBorders>
              <w:top w:val="single" w:sz="4" w:space="0" w:color="auto"/>
              <w:bottom w:val="single" w:sz="8"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val="restart"/>
            <w:tcBorders>
              <w:top w:val="single" w:sz="8"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影响(150分)</w:t>
            </w:r>
          </w:p>
        </w:tc>
        <w:tc>
          <w:tcPr>
            <w:tcW w:w="2268" w:type="dxa"/>
            <w:tcBorders>
              <w:top w:val="single" w:sz="8" w:space="0" w:color="auto"/>
            </w:tcBorders>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行业影响</w:t>
            </w:r>
          </w:p>
        </w:tc>
        <w:tc>
          <w:tcPr>
            <w:tcW w:w="1843" w:type="dxa"/>
            <w:tcBorders>
              <w:top w:val="single" w:sz="8" w:space="0" w:color="auto"/>
            </w:tcBorders>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80</w:t>
            </w:r>
          </w:p>
        </w:tc>
        <w:tc>
          <w:tcPr>
            <w:tcW w:w="1843" w:type="dxa"/>
            <w:tcBorders>
              <w:top w:val="single" w:sz="8" w:space="0" w:color="auto"/>
            </w:tcBorders>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2518" w:type="dxa"/>
            <w:vMerge/>
            <w:shd w:val="clear" w:color="auto" w:fill="auto"/>
          </w:tcPr>
          <w:p w:rsidR="007F18A2" w:rsidRPr="00425EA0" w:rsidRDefault="007F18A2" w:rsidP="00B028D3">
            <w:pPr>
              <w:rPr>
                <w:rFonts w:ascii="宋体"/>
                <w:szCs w:val="21"/>
              </w:rPr>
            </w:pPr>
          </w:p>
        </w:tc>
        <w:tc>
          <w:tcPr>
            <w:tcW w:w="2268" w:type="dxa"/>
            <w:shd w:val="clear" w:color="auto" w:fill="auto"/>
            <w:vAlign w:val="center"/>
          </w:tcPr>
          <w:p w:rsidR="007F18A2" w:rsidRPr="00425EA0" w:rsidRDefault="007F18A2" w:rsidP="00B028D3">
            <w:pPr>
              <w:widowControl/>
              <w:jc w:val="center"/>
              <w:rPr>
                <w:rFonts w:ascii="宋体" w:hAnsi="宋体" w:cs="宋体"/>
                <w:bCs/>
                <w:kern w:val="0"/>
                <w:szCs w:val="21"/>
              </w:rPr>
            </w:pPr>
            <w:r w:rsidRPr="00425EA0">
              <w:rPr>
                <w:rFonts w:ascii="宋体" w:hAnsi="宋体" w:cs="宋体" w:hint="eastAsia"/>
                <w:bCs/>
                <w:kern w:val="0"/>
                <w:szCs w:val="21"/>
              </w:rPr>
              <w:t>社会影响</w:t>
            </w:r>
          </w:p>
        </w:tc>
        <w:tc>
          <w:tcPr>
            <w:tcW w:w="1843" w:type="dxa"/>
            <w:shd w:val="clear" w:color="auto" w:fill="auto"/>
            <w:vAlign w:val="center"/>
          </w:tcPr>
          <w:p w:rsidR="007F18A2" w:rsidRPr="00425EA0" w:rsidRDefault="007F18A2" w:rsidP="00B028D3">
            <w:pPr>
              <w:widowControl/>
              <w:jc w:val="center"/>
              <w:rPr>
                <w:rFonts w:ascii="宋体" w:hAnsi="宋体" w:cs="宋体"/>
                <w:kern w:val="0"/>
                <w:szCs w:val="21"/>
              </w:rPr>
            </w:pPr>
            <w:r w:rsidRPr="00425EA0">
              <w:rPr>
                <w:rFonts w:ascii="宋体" w:hAnsi="宋体" w:cs="宋体" w:hint="eastAsia"/>
                <w:kern w:val="0"/>
                <w:szCs w:val="21"/>
              </w:rPr>
              <w:t>70</w:t>
            </w:r>
          </w:p>
        </w:tc>
        <w:tc>
          <w:tcPr>
            <w:tcW w:w="1843" w:type="dxa"/>
          </w:tcPr>
          <w:p w:rsidR="007F18A2" w:rsidRPr="00425EA0" w:rsidRDefault="007F18A2" w:rsidP="00B028D3">
            <w:pPr>
              <w:widowControl/>
              <w:jc w:val="center"/>
              <w:rPr>
                <w:rFonts w:ascii="宋体" w:hAnsi="宋体" w:cs="宋体"/>
                <w:kern w:val="0"/>
                <w:szCs w:val="21"/>
              </w:rPr>
            </w:pPr>
          </w:p>
        </w:tc>
      </w:tr>
      <w:tr w:rsidR="007F18A2" w:rsidRPr="00425EA0" w:rsidTr="00425EA0">
        <w:trPr>
          <w:jc w:val="center"/>
        </w:trPr>
        <w:tc>
          <w:tcPr>
            <w:tcW w:w="6629" w:type="dxa"/>
            <w:gridSpan w:val="3"/>
            <w:shd w:val="clear" w:color="auto" w:fill="auto"/>
          </w:tcPr>
          <w:p w:rsidR="007F18A2" w:rsidRPr="00425EA0" w:rsidRDefault="007F18A2" w:rsidP="00B028D3">
            <w:pPr>
              <w:widowControl/>
              <w:jc w:val="center"/>
              <w:rPr>
                <w:rFonts w:ascii="宋体" w:hAnsi="宋体" w:cs="宋体"/>
                <w:b/>
                <w:kern w:val="0"/>
                <w:szCs w:val="21"/>
              </w:rPr>
            </w:pPr>
            <w:r w:rsidRPr="00425EA0">
              <w:rPr>
                <w:rFonts w:ascii="宋体" w:hAnsi="宋体" w:cs="宋体" w:hint="eastAsia"/>
                <w:b/>
                <w:kern w:val="0"/>
                <w:szCs w:val="21"/>
              </w:rPr>
              <w:t>自评总得分</w:t>
            </w:r>
          </w:p>
        </w:tc>
        <w:tc>
          <w:tcPr>
            <w:tcW w:w="1843" w:type="dxa"/>
          </w:tcPr>
          <w:p w:rsidR="007F18A2" w:rsidRPr="00425EA0" w:rsidRDefault="007F18A2" w:rsidP="00B028D3">
            <w:pPr>
              <w:widowControl/>
              <w:jc w:val="center"/>
              <w:rPr>
                <w:rFonts w:ascii="宋体" w:hAnsi="宋体" w:cs="宋体"/>
                <w:kern w:val="0"/>
                <w:szCs w:val="21"/>
              </w:rPr>
            </w:pPr>
          </w:p>
        </w:tc>
      </w:tr>
    </w:tbl>
    <w:p w:rsidR="007F18A2" w:rsidRDefault="007F18A2" w:rsidP="007F18A2">
      <w:pPr>
        <w:pStyle w:val="af"/>
        <w:ind w:firstLine="400"/>
      </w:pPr>
    </w:p>
    <w:p w:rsidR="007F18A2" w:rsidRPr="00185A00" w:rsidRDefault="007F18A2" w:rsidP="00185A00">
      <w:pPr>
        <w:pStyle w:val="af"/>
        <w:spacing w:line="360" w:lineRule="auto"/>
        <w:ind w:leftChars="67" w:left="141" w:rightChars="-162" w:right="-340" w:firstLineChars="202" w:firstLine="424"/>
        <w:rPr>
          <w:sz w:val="21"/>
          <w:szCs w:val="21"/>
        </w:rPr>
      </w:pPr>
      <w:r w:rsidRPr="00185A00">
        <w:rPr>
          <w:sz w:val="21"/>
          <w:szCs w:val="21"/>
        </w:rPr>
        <w:t>注</w:t>
      </w:r>
      <w:r w:rsidRPr="00185A00">
        <w:rPr>
          <w:rFonts w:hint="eastAsia"/>
          <w:sz w:val="21"/>
          <w:szCs w:val="21"/>
        </w:rPr>
        <w:t>：</w:t>
      </w:r>
      <w:r w:rsidRPr="00185A00">
        <w:rPr>
          <w:sz w:val="21"/>
          <w:szCs w:val="21"/>
        </w:rPr>
        <w:t>请按照</w:t>
      </w:r>
      <w:r w:rsidRPr="00185A00">
        <w:rPr>
          <w:rFonts w:hint="eastAsia"/>
          <w:sz w:val="21"/>
          <w:szCs w:val="21"/>
        </w:rPr>
        <w:t>企业品牌管理工作如实、客观地进行评价。自评得分的真实性与否，会影响CQM是否受理品牌评价认证的申请。</w:t>
      </w:r>
    </w:p>
    <w:p w:rsidR="007F18A2" w:rsidRPr="00185A00" w:rsidRDefault="007F18A2" w:rsidP="00185A00">
      <w:pPr>
        <w:pStyle w:val="af"/>
        <w:spacing w:line="360" w:lineRule="auto"/>
        <w:ind w:leftChars="67" w:left="141" w:rightChars="-162" w:right="-340" w:firstLineChars="202" w:firstLine="424"/>
        <w:rPr>
          <w:sz w:val="21"/>
          <w:szCs w:val="21"/>
        </w:rPr>
      </w:pPr>
    </w:p>
    <w:p w:rsidR="007F18A2" w:rsidRPr="00185A00" w:rsidRDefault="007F18A2" w:rsidP="00185A00">
      <w:pPr>
        <w:pStyle w:val="af"/>
        <w:spacing w:line="360" w:lineRule="auto"/>
        <w:ind w:leftChars="67" w:left="141" w:rightChars="-162" w:right="-340" w:firstLineChars="202" w:firstLine="424"/>
        <w:rPr>
          <w:sz w:val="21"/>
          <w:szCs w:val="21"/>
        </w:rPr>
      </w:pPr>
      <w:r w:rsidRPr="00185A00">
        <w:rPr>
          <w:rFonts w:hint="eastAsia"/>
          <w:sz w:val="21"/>
          <w:szCs w:val="21"/>
        </w:rPr>
        <w:t>企业（组织）名称（盖公章）：</w:t>
      </w:r>
    </w:p>
    <w:p w:rsidR="007F18A2" w:rsidRPr="00185A00" w:rsidRDefault="007F18A2" w:rsidP="00185A00">
      <w:pPr>
        <w:pStyle w:val="af"/>
        <w:spacing w:line="360" w:lineRule="auto"/>
        <w:ind w:leftChars="67" w:left="141" w:rightChars="-162" w:right="-340" w:firstLineChars="202" w:firstLine="424"/>
        <w:rPr>
          <w:sz w:val="21"/>
          <w:szCs w:val="21"/>
        </w:rPr>
      </w:pPr>
    </w:p>
    <w:p w:rsidR="007F18A2" w:rsidRPr="00185A00" w:rsidRDefault="007F18A2" w:rsidP="00185A00">
      <w:pPr>
        <w:pStyle w:val="af"/>
        <w:spacing w:line="360" w:lineRule="auto"/>
        <w:ind w:leftChars="67" w:left="141" w:rightChars="-162" w:right="-340" w:firstLineChars="202" w:firstLine="424"/>
        <w:rPr>
          <w:sz w:val="21"/>
          <w:szCs w:val="21"/>
        </w:rPr>
      </w:pPr>
      <w:r w:rsidRPr="00185A00">
        <w:rPr>
          <w:rFonts w:hint="eastAsia"/>
          <w:sz w:val="21"/>
          <w:szCs w:val="21"/>
        </w:rPr>
        <w:t xml:space="preserve">自评人员： </w:t>
      </w:r>
    </w:p>
    <w:p w:rsidR="007F18A2" w:rsidRPr="00185A00" w:rsidRDefault="007F18A2" w:rsidP="00185A00">
      <w:pPr>
        <w:pStyle w:val="af"/>
        <w:spacing w:line="360" w:lineRule="auto"/>
        <w:ind w:leftChars="67" w:left="141" w:rightChars="-162" w:right="-340" w:firstLineChars="202" w:firstLine="424"/>
        <w:rPr>
          <w:sz w:val="21"/>
          <w:szCs w:val="21"/>
        </w:rPr>
      </w:pPr>
    </w:p>
    <w:p w:rsidR="007F18A2" w:rsidRPr="00185A00" w:rsidRDefault="007F18A2" w:rsidP="00185A00">
      <w:pPr>
        <w:pStyle w:val="af"/>
        <w:spacing w:line="360" w:lineRule="auto"/>
        <w:ind w:leftChars="67" w:left="141" w:rightChars="-162" w:right="-340" w:firstLineChars="202" w:firstLine="424"/>
        <w:rPr>
          <w:sz w:val="21"/>
          <w:szCs w:val="21"/>
        </w:rPr>
      </w:pPr>
      <w:r w:rsidRPr="00185A00">
        <w:rPr>
          <w:rFonts w:hint="eastAsia"/>
          <w:sz w:val="21"/>
          <w:szCs w:val="21"/>
        </w:rPr>
        <w:t>自评时间：</w:t>
      </w:r>
    </w:p>
    <w:p w:rsidR="007F18A2" w:rsidRPr="00425EA0" w:rsidRDefault="007F18A2" w:rsidP="007F18A2">
      <w:pPr>
        <w:jc w:val="left"/>
        <w:rPr>
          <w:rFonts w:asciiTheme="minorEastAsia" w:eastAsiaTheme="minorEastAsia" w:hAnsiTheme="minorEastAsia"/>
          <w:szCs w:val="21"/>
        </w:rPr>
      </w:pPr>
    </w:p>
    <w:sectPr w:rsidR="007F18A2" w:rsidRPr="00425EA0" w:rsidSect="004A4602">
      <w:headerReference w:type="default" r:id="rId8"/>
      <w:footerReference w:type="default" r:id="rId9"/>
      <w:pgSz w:w="11906" w:h="16838"/>
      <w:pgMar w:top="1276" w:right="1021" w:bottom="1134" w:left="1418" w:header="851" w:footer="2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AB" w:rsidRDefault="00CA0CAB" w:rsidP="004A4602">
      <w:r>
        <w:separator/>
      </w:r>
    </w:p>
  </w:endnote>
  <w:endnote w:type="continuationSeparator" w:id="0">
    <w:p w:rsidR="00CA0CAB" w:rsidRDefault="00CA0CAB" w:rsidP="004A4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7" w:type="dxa"/>
      <w:jc w:val="center"/>
      <w:tblLook w:val="04A0"/>
    </w:tblPr>
    <w:tblGrid>
      <w:gridCol w:w="6830"/>
      <w:gridCol w:w="1171"/>
      <w:gridCol w:w="1366"/>
    </w:tblGrid>
    <w:tr w:rsidR="004A4602" w:rsidTr="003D5BAA">
      <w:trPr>
        <w:cantSplit/>
        <w:trHeight w:val="336"/>
        <w:jc w:val="center"/>
      </w:trPr>
      <w:tc>
        <w:tcPr>
          <w:tcW w:w="6830" w:type="dxa"/>
          <w:vAlign w:val="bottom"/>
        </w:tcPr>
        <w:p w:rsidR="004A4602" w:rsidRDefault="003D5BAA">
          <w:pPr>
            <w:pStyle w:val="a8"/>
            <w:jc w:val="both"/>
            <w:rPr>
              <w:rFonts w:ascii="黑体" w:eastAsia="黑体"/>
            </w:rPr>
          </w:pPr>
          <w:r>
            <w:rPr>
              <w:rFonts w:ascii="黑体" w:eastAsia="黑体" w:hint="eastAsia"/>
            </w:rPr>
            <w:t>品牌认证申请资料</w:t>
          </w:r>
        </w:p>
      </w:tc>
      <w:tc>
        <w:tcPr>
          <w:tcW w:w="1171" w:type="dxa"/>
          <w:vAlign w:val="bottom"/>
        </w:tcPr>
        <w:p w:rsidR="004A4602" w:rsidRDefault="004A4602">
          <w:pPr>
            <w:pStyle w:val="a8"/>
            <w:jc w:val="both"/>
            <w:rPr>
              <w:rFonts w:ascii="黑体" w:eastAsia="黑体"/>
            </w:rPr>
          </w:pPr>
        </w:p>
      </w:tc>
      <w:tc>
        <w:tcPr>
          <w:tcW w:w="1366" w:type="dxa"/>
          <w:vAlign w:val="bottom"/>
        </w:tcPr>
        <w:p w:rsidR="004A4602" w:rsidRDefault="00231FDD" w:rsidP="00467600">
          <w:pPr>
            <w:pStyle w:val="a8"/>
            <w:jc w:val="both"/>
            <w:rPr>
              <w:rFonts w:ascii="黑体" w:eastAsia="黑体"/>
            </w:rPr>
          </w:pPr>
          <w:r>
            <w:rPr>
              <w:rFonts w:ascii="黑体" w:eastAsia="黑体" w:hint="eastAsia"/>
            </w:rPr>
            <w:t>第 页 共</w:t>
          </w:r>
          <w:r w:rsidR="00467600">
            <w:rPr>
              <w:rFonts w:ascii="黑体" w:eastAsia="黑体" w:hint="eastAsia"/>
            </w:rPr>
            <w:t>4</w:t>
          </w:r>
          <w:r>
            <w:rPr>
              <w:rFonts w:ascii="黑体" w:eastAsia="黑体" w:hint="eastAsia"/>
            </w:rPr>
            <w:t>页</w:t>
          </w:r>
        </w:p>
      </w:tc>
    </w:tr>
  </w:tbl>
  <w:p w:rsidR="004A4602" w:rsidRDefault="004A46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AB" w:rsidRDefault="00CA0CAB" w:rsidP="004A4602">
      <w:r>
        <w:separator/>
      </w:r>
    </w:p>
  </w:footnote>
  <w:footnote w:type="continuationSeparator" w:id="0">
    <w:p w:rsidR="00CA0CAB" w:rsidRDefault="00CA0CAB" w:rsidP="004A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7" w:type="dxa"/>
      <w:jc w:val="center"/>
      <w:tblBorders>
        <w:bottom w:val="thickThinSmallGap" w:sz="12" w:space="0" w:color="auto"/>
      </w:tblBorders>
      <w:tblLayout w:type="fixed"/>
      <w:tblLook w:val="04A0"/>
    </w:tblPr>
    <w:tblGrid>
      <w:gridCol w:w="10017"/>
    </w:tblGrid>
    <w:tr w:rsidR="004A4602">
      <w:trPr>
        <w:cantSplit/>
        <w:trHeight w:val="678"/>
        <w:jc w:val="center"/>
      </w:trPr>
      <w:tc>
        <w:tcPr>
          <w:tcW w:w="10017" w:type="dxa"/>
          <w:tcBorders>
            <w:bottom w:val="thickThinSmallGap" w:sz="12" w:space="0" w:color="auto"/>
          </w:tcBorders>
          <w:vAlign w:val="center"/>
        </w:tcPr>
        <w:p w:rsidR="004A4602" w:rsidRDefault="00231FDD">
          <w:pPr>
            <w:pStyle w:val="a9"/>
            <w:jc w:val="both"/>
          </w:pPr>
          <w:r>
            <w:rPr>
              <w:noProof/>
            </w:rPr>
            <w:drawing>
              <wp:inline distT="0" distB="0" distL="0" distR="0">
                <wp:extent cx="2540000" cy="412750"/>
                <wp:effectExtent l="0" t="0" r="0" b="6350"/>
                <wp:docPr id="3" name="图片 3"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方圆标志全称.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540000" cy="412750"/>
                        </a:xfrm>
                        <a:prstGeom prst="rect">
                          <a:avLst/>
                        </a:prstGeom>
                        <a:noFill/>
                        <a:ln>
                          <a:noFill/>
                        </a:ln>
                      </pic:spPr>
                    </pic:pic>
                  </a:graphicData>
                </a:graphic>
              </wp:inline>
            </w:drawing>
          </w:r>
          <w:r>
            <w:rPr>
              <w:rFonts w:hint="eastAsia"/>
            </w:rPr>
            <w:t xml:space="preserve">    </w:t>
          </w:r>
          <w:r>
            <w:rPr>
              <w:rFonts w:ascii="黑体" w:eastAsia="黑体" w:cs="黑体" w:hint="eastAsia"/>
              <w:color w:val="000000"/>
              <w:sz w:val="28"/>
              <w:szCs w:val="28"/>
            </w:rPr>
            <w:t xml:space="preserve">                   </w:t>
          </w:r>
          <w:r>
            <w:rPr>
              <w:rFonts w:ascii="黑体" w:eastAsia="黑体" w:cs="黑体" w:hint="eastAsia"/>
              <w:color w:val="000000"/>
            </w:rPr>
            <w:t>编号</w:t>
          </w:r>
          <w:r>
            <w:rPr>
              <w:rFonts w:hint="eastAsia"/>
            </w:rPr>
            <w:t>：</w:t>
          </w:r>
          <w:r w:rsidR="00107B15" w:rsidRPr="00DF4E8E">
            <w:t>CQM/S-RZ-JL-SL-001</w:t>
          </w:r>
        </w:p>
      </w:tc>
    </w:tr>
  </w:tbl>
  <w:p w:rsidR="004A4602" w:rsidRDefault="004A460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A06"/>
    <w:rsid w:val="00002467"/>
    <w:rsid w:val="0000608B"/>
    <w:rsid w:val="00012403"/>
    <w:rsid w:val="00017D7A"/>
    <w:rsid w:val="00020D64"/>
    <w:rsid w:val="00021C49"/>
    <w:rsid w:val="00031503"/>
    <w:rsid w:val="00035505"/>
    <w:rsid w:val="00063617"/>
    <w:rsid w:val="00074BD2"/>
    <w:rsid w:val="00080721"/>
    <w:rsid w:val="000A2722"/>
    <w:rsid w:val="000A2E8B"/>
    <w:rsid w:val="000A41E4"/>
    <w:rsid w:val="000B566A"/>
    <w:rsid w:val="000B66F7"/>
    <w:rsid w:val="000C40AA"/>
    <w:rsid w:val="000C6354"/>
    <w:rsid w:val="000D0ECE"/>
    <w:rsid w:val="000E33B3"/>
    <w:rsid w:val="000E7062"/>
    <w:rsid w:val="000F163E"/>
    <w:rsid w:val="000F3816"/>
    <w:rsid w:val="000F481B"/>
    <w:rsid w:val="000F58E6"/>
    <w:rsid w:val="00101EB1"/>
    <w:rsid w:val="00107B15"/>
    <w:rsid w:val="00112571"/>
    <w:rsid w:val="0011613F"/>
    <w:rsid w:val="001268B7"/>
    <w:rsid w:val="0013149E"/>
    <w:rsid w:val="001409F1"/>
    <w:rsid w:val="00141E2E"/>
    <w:rsid w:val="0014383C"/>
    <w:rsid w:val="0014546D"/>
    <w:rsid w:val="00160E4E"/>
    <w:rsid w:val="00162F34"/>
    <w:rsid w:val="00164B43"/>
    <w:rsid w:val="00166ECA"/>
    <w:rsid w:val="001747A1"/>
    <w:rsid w:val="001777A1"/>
    <w:rsid w:val="00177F8E"/>
    <w:rsid w:val="001812FB"/>
    <w:rsid w:val="00182745"/>
    <w:rsid w:val="00182844"/>
    <w:rsid w:val="00185A00"/>
    <w:rsid w:val="00185B30"/>
    <w:rsid w:val="00191E70"/>
    <w:rsid w:val="00193D8D"/>
    <w:rsid w:val="00196990"/>
    <w:rsid w:val="001A244F"/>
    <w:rsid w:val="001B1D85"/>
    <w:rsid w:val="001B2C34"/>
    <w:rsid w:val="001B4B55"/>
    <w:rsid w:val="001B5871"/>
    <w:rsid w:val="001D3A8F"/>
    <w:rsid w:val="001D7F94"/>
    <w:rsid w:val="001E282B"/>
    <w:rsid w:val="001E7A63"/>
    <w:rsid w:val="001F4597"/>
    <w:rsid w:val="00201E89"/>
    <w:rsid w:val="002140E1"/>
    <w:rsid w:val="00215B2A"/>
    <w:rsid w:val="00225D66"/>
    <w:rsid w:val="002300D1"/>
    <w:rsid w:val="00230945"/>
    <w:rsid w:val="00231FDD"/>
    <w:rsid w:val="00235567"/>
    <w:rsid w:val="00241339"/>
    <w:rsid w:val="00242984"/>
    <w:rsid w:val="00246966"/>
    <w:rsid w:val="002603DE"/>
    <w:rsid w:val="002607D1"/>
    <w:rsid w:val="00260D5E"/>
    <w:rsid w:val="00261EA1"/>
    <w:rsid w:val="00284D1E"/>
    <w:rsid w:val="00286491"/>
    <w:rsid w:val="00286BD8"/>
    <w:rsid w:val="0028755A"/>
    <w:rsid w:val="002A08C4"/>
    <w:rsid w:val="002A31D7"/>
    <w:rsid w:val="002B35C2"/>
    <w:rsid w:val="002B5247"/>
    <w:rsid w:val="002C370E"/>
    <w:rsid w:val="002C65E5"/>
    <w:rsid w:val="002D7196"/>
    <w:rsid w:val="002E2D5C"/>
    <w:rsid w:val="00312152"/>
    <w:rsid w:val="0031621F"/>
    <w:rsid w:val="00326CC4"/>
    <w:rsid w:val="00326E68"/>
    <w:rsid w:val="00330AF8"/>
    <w:rsid w:val="003324F1"/>
    <w:rsid w:val="003436EA"/>
    <w:rsid w:val="003575D4"/>
    <w:rsid w:val="00362A90"/>
    <w:rsid w:val="003738D7"/>
    <w:rsid w:val="003849E0"/>
    <w:rsid w:val="003901EC"/>
    <w:rsid w:val="00392611"/>
    <w:rsid w:val="00392A5A"/>
    <w:rsid w:val="003979C1"/>
    <w:rsid w:val="003A2043"/>
    <w:rsid w:val="003A4F86"/>
    <w:rsid w:val="003B0198"/>
    <w:rsid w:val="003B7041"/>
    <w:rsid w:val="003B7497"/>
    <w:rsid w:val="003C3535"/>
    <w:rsid w:val="003C40DE"/>
    <w:rsid w:val="003D10F1"/>
    <w:rsid w:val="003D3925"/>
    <w:rsid w:val="003D5BAA"/>
    <w:rsid w:val="003D5E59"/>
    <w:rsid w:val="003F5B97"/>
    <w:rsid w:val="003F5CA0"/>
    <w:rsid w:val="004012D0"/>
    <w:rsid w:val="0040163F"/>
    <w:rsid w:val="004029B9"/>
    <w:rsid w:val="004051EA"/>
    <w:rsid w:val="004067A2"/>
    <w:rsid w:val="00415AE5"/>
    <w:rsid w:val="00425EA0"/>
    <w:rsid w:val="004272A3"/>
    <w:rsid w:val="00431EE8"/>
    <w:rsid w:val="00432B99"/>
    <w:rsid w:val="00434369"/>
    <w:rsid w:val="0043733B"/>
    <w:rsid w:val="0045729E"/>
    <w:rsid w:val="00460110"/>
    <w:rsid w:val="004601BB"/>
    <w:rsid w:val="0046206B"/>
    <w:rsid w:val="00462522"/>
    <w:rsid w:val="00464DE5"/>
    <w:rsid w:val="00467600"/>
    <w:rsid w:val="00471A3F"/>
    <w:rsid w:val="00472933"/>
    <w:rsid w:val="004818DB"/>
    <w:rsid w:val="004A331D"/>
    <w:rsid w:val="004A4602"/>
    <w:rsid w:val="004A6B96"/>
    <w:rsid w:val="004A7E44"/>
    <w:rsid w:val="004B1BDD"/>
    <w:rsid w:val="004B26D7"/>
    <w:rsid w:val="004B6C68"/>
    <w:rsid w:val="004D43E6"/>
    <w:rsid w:val="004D61E8"/>
    <w:rsid w:val="004D6D8C"/>
    <w:rsid w:val="004F2CB5"/>
    <w:rsid w:val="005046D0"/>
    <w:rsid w:val="0051149F"/>
    <w:rsid w:val="0051627B"/>
    <w:rsid w:val="00532B50"/>
    <w:rsid w:val="005436B7"/>
    <w:rsid w:val="00546C13"/>
    <w:rsid w:val="005470C5"/>
    <w:rsid w:val="00564090"/>
    <w:rsid w:val="00573152"/>
    <w:rsid w:val="00576572"/>
    <w:rsid w:val="00590646"/>
    <w:rsid w:val="005977EF"/>
    <w:rsid w:val="005A6CD9"/>
    <w:rsid w:val="005C013D"/>
    <w:rsid w:val="005D0629"/>
    <w:rsid w:val="005E54C3"/>
    <w:rsid w:val="005E747B"/>
    <w:rsid w:val="005F0456"/>
    <w:rsid w:val="005F2023"/>
    <w:rsid w:val="00607E70"/>
    <w:rsid w:val="0061796C"/>
    <w:rsid w:val="00627F50"/>
    <w:rsid w:val="00630380"/>
    <w:rsid w:val="00634CF4"/>
    <w:rsid w:val="0064283F"/>
    <w:rsid w:val="00644EEE"/>
    <w:rsid w:val="00661325"/>
    <w:rsid w:val="0067688F"/>
    <w:rsid w:val="00677D61"/>
    <w:rsid w:val="00681163"/>
    <w:rsid w:val="00682274"/>
    <w:rsid w:val="0068528B"/>
    <w:rsid w:val="00685982"/>
    <w:rsid w:val="006864C1"/>
    <w:rsid w:val="00692BC3"/>
    <w:rsid w:val="006935D2"/>
    <w:rsid w:val="006A4222"/>
    <w:rsid w:val="006C0432"/>
    <w:rsid w:val="006C1FA5"/>
    <w:rsid w:val="006C3582"/>
    <w:rsid w:val="006C4562"/>
    <w:rsid w:val="006D34F2"/>
    <w:rsid w:val="006D5246"/>
    <w:rsid w:val="006E2903"/>
    <w:rsid w:val="006E7BE5"/>
    <w:rsid w:val="006F276A"/>
    <w:rsid w:val="006F48D7"/>
    <w:rsid w:val="006F6201"/>
    <w:rsid w:val="007004EF"/>
    <w:rsid w:val="007071EB"/>
    <w:rsid w:val="007113F3"/>
    <w:rsid w:val="00711C05"/>
    <w:rsid w:val="00712A06"/>
    <w:rsid w:val="00712C16"/>
    <w:rsid w:val="00714113"/>
    <w:rsid w:val="00714851"/>
    <w:rsid w:val="00725663"/>
    <w:rsid w:val="00752547"/>
    <w:rsid w:val="00755687"/>
    <w:rsid w:val="00760FE3"/>
    <w:rsid w:val="007657E6"/>
    <w:rsid w:val="00766B5F"/>
    <w:rsid w:val="00771E32"/>
    <w:rsid w:val="007778EE"/>
    <w:rsid w:val="00777F31"/>
    <w:rsid w:val="00782613"/>
    <w:rsid w:val="00790CDC"/>
    <w:rsid w:val="007A1EF4"/>
    <w:rsid w:val="007A4813"/>
    <w:rsid w:val="007B47EC"/>
    <w:rsid w:val="007C5551"/>
    <w:rsid w:val="007D0677"/>
    <w:rsid w:val="007D12DD"/>
    <w:rsid w:val="007D2D91"/>
    <w:rsid w:val="007D4A59"/>
    <w:rsid w:val="007D7C20"/>
    <w:rsid w:val="007F18A2"/>
    <w:rsid w:val="007F72B3"/>
    <w:rsid w:val="00812101"/>
    <w:rsid w:val="00812F22"/>
    <w:rsid w:val="0081370B"/>
    <w:rsid w:val="00817AD5"/>
    <w:rsid w:val="00820B17"/>
    <w:rsid w:val="00827967"/>
    <w:rsid w:val="008321EA"/>
    <w:rsid w:val="00835C35"/>
    <w:rsid w:val="0083752E"/>
    <w:rsid w:val="00841057"/>
    <w:rsid w:val="0084204C"/>
    <w:rsid w:val="00843F6F"/>
    <w:rsid w:val="00846CE8"/>
    <w:rsid w:val="0086115E"/>
    <w:rsid w:val="00865C78"/>
    <w:rsid w:val="008867BA"/>
    <w:rsid w:val="00893174"/>
    <w:rsid w:val="00893AEB"/>
    <w:rsid w:val="00896E9B"/>
    <w:rsid w:val="008B5EE5"/>
    <w:rsid w:val="008C0B7B"/>
    <w:rsid w:val="008C13C8"/>
    <w:rsid w:val="008C15F9"/>
    <w:rsid w:val="008C322B"/>
    <w:rsid w:val="008C6826"/>
    <w:rsid w:val="008D00D5"/>
    <w:rsid w:val="008F1645"/>
    <w:rsid w:val="008F446D"/>
    <w:rsid w:val="008F46AD"/>
    <w:rsid w:val="008F7EDF"/>
    <w:rsid w:val="009016A7"/>
    <w:rsid w:val="0090227B"/>
    <w:rsid w:val="009156BB"/>
    <w:rsid w:val="00917A44"/>
    <w:rsid w:val="00923A91"/>
    <w:rsid w:val="00923F71"/>
    <w:rsid w:val="00925F36"/>
    <w:rsid w:val="0093081D"/>
    <w:rsid w:val="00930AA6"/>
    <w:rsid w:val="00931A5B"/>
    <w:rsid w:val="00946E9D"/>
    <w:rsid w:val="009500C3"/>
    <w:rsid w:val="009570D7"/>
    <w:rsid w:val="009622CE"/>
    <w:rsid w:val="00964D13"/>
    <w:rsid w:val="0097755D"/>
    <w:rsid w:val="00985AC9"/>
    <w:rsid w:val="0099029D"/>
    <w:rsid w:val="00994FEA"/>
    <w:rsid w:val="009950D3"/>
    <w:rsid w:val="009A581A"/>
    <w:rsid w:val="009B10D5"/>
    <w:rsid w:val="009B502C"/>
    <w:rsid w:val="009B6B42"/>
    <w:rsid w:val="009D1B23"/>
    <w:rsid w:val="009D2591"/>
    <w:rsid w:val="009D2BDD"/>
    <w:rsid w:val="009D432D"/>
    <w:rsid w:val="009D7167"/>
    <w:rsid w:val="009E1902"/>
    <w:rsid w:val="00A00348"/>
    <w:rsid w:val="00A038D1"/>
    <w:rsid w:val="00A0466B"/>
    <w:rsid w:val="00A1543C"/>
    <w:rsid w:val="00A2052D"/>
    <w:rsid w:val="00A236B7"/>
    <w:rsid w:val="00A237D6"/>
    <w:rsid w:val="00A31DEC"/>
    <w:rsid w:val="00A36CD3"/>
    <w:rsid w:val="00A73D82"/>
    <w:rsid w:val="00A73E9D"/>
    <w:rsid w:val="00A844F1"/>
    <w:rsid w:val="00A923E4"/>
    <w:rsid w:val="00AA43AB"/>
    <w:rsid w:val="00AA53A9"/>
    <w:rsid w:val="00AC4732"/>
    <w:rsid w:val="00AD1E1A"/>
    <w:rsid w:val="00AD1E3F"/>
    <w:rsid w:val="00AF1846"/>
    <w:rsid w:val="00AF478D"/>
    <w:rsid w:val="00B03E8D"/>
    <w:rsid w:val="00B041D9"/>
    <w:rsid w:val="00B157DA"/>
    <w:rsid w:val="00B15BFE"/>
    <w:rsid w:val="00B3165C"/>
    <w:rsid w:val="00B557C8"/>
    <w:rsid w:val="00B82147"/>
    <w:rsid w:val="00B82247"/>
    <w:rsid w:val="00B85D50"/>
    <w:rsid w:val="00BA1ABA"/>
    <w:rsid w:val="00BA2494"/>
    <w:rsid w:val="00BA404E"/>
    <w:rsid w:val="00BC13B3"/>
    <w:rsid w:val="00BC1688"/>
    <w:rsid w:val="00BC1FE9"/>
    <w:rsid w:val="00BC3FF6"/>
    <w:rsid w:val="00BC5E05"/>
    <w:rsid w:val="00BD33FF"/>
    <w:rsid w:val="00BD3699"/>
    <w:rsid w:val="00BD3A8F"/>
    <w:rsid w:val="00BD72D5"/>
    <w:rsid w:val="00BE01F6"/>
    <w:rsid w:val="00BF22AD"/>
    <w:rsid w:val="00BF5E36"/>
    <w:rsid w:val="00BF644C"/>
    <w:rsid w:val="00C0373D"/>
    <w:rsid w:val="00C038A7"/>
    <w:rsid w:val="00C07BCD"/>
    <w:rsid w:val="00C101AE"/>
    <w:rsid w:val="00C10277"/>
    <w:rsid w:val="00C113E7"/>
    <w:rsid w:val="00C26619"/>
    <w:rsid w:val="00C31A9F"/>
    <w:rsid w:val="00C31D9D"/>
    <w:rsid w:val="00C412D8"/>
    <w:rsid w:val="00C42FA7"/>
    <w:rsid w:val="00C43C52"/>
    <w:rsid w:val="00C43D9A"/>
    <w:rsid w:val="00C51813"/>
    <w:rsid w:val="00C51F71"/>
    <w:rsid w:val="00C55CB1"/>
    <w:rsid w:val="00C7587D"/>
    <w:rsid w:val="00C97496"/>
    <w:rsid w:val="00CA05E2"/>
    <w:rsid w:val="00CA0CAB"/>
    <w:rsid w:val="00CA2759"/>
    <w:rsid w:val="00CB2378"/>
    <w:rsid w:val="00CB3826"/>
    <w:rsid w:val="00CB582C"/>
    <w:rsid w:val="00CC4929"/>
    <w:rsid w:val="00CC7D99"/>
    <w:rsid w:val="00CD3269"/>
    <w:rsid w:val="00CD7F00"/>
    <w:rsid w:val="00CE31DC"/>
    <w:rsid w:val="00D02E36"/>
    <w:rsid w:val="00D06035"/>
    <w:rsid w:val="00D079C6"/>
    <w:rsid w:val="00D206C9"/>
    <w:rsid w:val="00D22347"/>
    <w:rsid w:val="00D23257"/>
    <w:rsid w:val="00D24576"/>
    <w:rsid w:val="00D246EF"/>
    <w:rsid w:val="00D24AB7"/>
    <w:rsid w:val="00D26F38"/>
    <w:rsid w:val="00D30759"/>
    <w:rsid w:val="00D31AE9"/>
    <w:rsid w:val="00D34AB6"/>
    <w:rsid w:val="00D4451C"/>
    <w:rsid w:val="00D4773E"/>
    <w:rsid w:val="00D52836"/>
    <w:rsid w:val="00D52AFA"/>
    <w:rsid w:val="00D54948"/>
    <w:rsid w:val="00D654E2"/>
    <w:rsid w:val="00D954F4"/>
    <w:rsid w:val="00D96750"/>
    <w:rsid w:val="00D97048"/>
    <w:rsid w:val="00D97F6C"/>
    <w:rsid w:val="00DA0961"/>
    <w:rsid w:val="00DC0026"/>
    <w:rsid w:val="00DC255B"/>
    <w:rsid w:val="00DC6368"/>
    <w:rsid w:val="00DD4982"/>
    <w:rsid w:val="00DE478E"/>
    <w:rsid w:val="00DE71AA"/>
    <w:rsid w:val="00DF108E"/>
    <w:rsid w:val="00DF1B7B"/>
    <w:rsid w:val="00E10440"/>
    <w:rsid w:val="00E104F6"/>
    <w:rsid w:val="00E12F79"/>
    <w:rsid w:val="00E26151"/>
    <w:rsid w:val="00E26A81"/>
    <w:rsid w:val="00E33523"/>
    <w:rsid w:val="00E45057"/>
    <w:rsid w:val="00E5447E"/>
    <w:rsid w:val="00E5616C"/>
    <w:rsid w:val="00E656B6"/>
    <w:rsid w:val="00E65B08"/>
    <w:rsid w:val="00E70B8E"/>
    <w:rsid w:val="00E71356"/>
    <w:rsid w:val="00E74F3E"/>
    <w:rsid w:val="00E816EF"/>
    <w:rsid w:val="00E85B2F"/>
    <w:rsid w:val="00E86890"/>
    <w:rsid w:val="00E87675"/>
    <w:rsid w:val="00E908D5"/>
    <w:rsid w:val="00E97A1C"/>
    <w:rsid w:val="00EA65EE"/>
    <w:rsid w:val="00EB0430"/>
    <w:rsid w:val="00EB2E41"/>
    <w:rsid w:val="00EB52EA"/>
    <w:rsid w:val="00EC05CA"/>
    <w:rsid w:val="00EC2347"/>
    <w:rsid w:val="00EC3B7C"/>
    <w:rsid w:val="00EC7049"/>
    <w:rsid w:val="00ED19A0"/>
    <w:rsid w:val="00ED3E70"/>
    <w:rsid w:val="00EF59C1"/>
    <w:rsid w:val="00F071A6"/>
    <w:rsid w:val="00F12B73"/>
    <w:rsid w:val="00F24AA5"/>
    <w:rsid w:val="00F27B08"/>
    <w:rsid w:val="00F30C22"/>
    <w:rsid w:val="00F51766"/>
    <w:rsid w:val="00F53321"/>
    <w:rsid w:val="00F60F9D"/>
    <w:rsid w:val="00F73298"/>
    <w:rsid w:val="00F77BB9"/>
    <w:rsid w:val="00FA36D6"/>
    <w:rsid w:val="00FA4EE0"/>
    <w:rsid w:val="00FD32E5"/>
    <w:rsid w:val="00FD674F"/>
    <w:rsid w:val="00FE1EF0"/>
    <w:rsid w:val="00FE33F5"/>
    <w:rsid w:val="00FE3E1E"/>
    <w:rsid w:val="00FE44C8"/>
    <w:rsid w:val="00FF0616"/>
    <w:rsid w:val="00FF2A75"/>
    <w:rsid w:val="00FF4046"/>
    <w:rsid w:val="44D335F2"/>
    <w:rsid w:val="4BD60C6D"/>
    <w:rsid w:val="65E82DB5"/>
    <w:rsid w:val="705563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602"/>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4A4602"/>
    <w:pPr>
      <w:keepNext/>
      <w:outlineLvl w:val="0"/>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4A4602"/>
    <w:pPr>
      <w:jc w:val="left"/>
    </w:pPr>
  </w:style>
  <w:style w:type="paragraph" w:styleId="3">
    <w:name w:val="Body Text 3"/>
    <w:basedOn w:val="a"/>
    <w:qFormat/>
    <w:rsid w:val="004A4602"/>
    <w:pPr>
      <w:spacing w:line="240" w:lineRule="atLeast"/>
    </w:pPr>
    <w:rPr>
      <w:rFonts w:ascii="仿宋_GB2312" w:eastAsia="仿宋_GB2312" w:hAnsi="宋体"/>
      <w:sz w:val="24"/>
    </w:rPr>
  </w:style>
  <w:style w:type="paragraph" w:styleId="a4">
    <w:name w:val="Body Text"/>
    <w:basedOn w:val="a"/>
    <w:rsid w:val="004A4602"/>
    <w:rPr>
      <w:rFonts w:ascii="仿宋_GB2312" w:eastAsia="仿宋_GB2312"/>
      <w:sz w:val="28"/>
    </w:rPr>
  </w:style>
  <w:style w:type="paragraph" w:styleId="a5">
    <w:name w:val="Body Text Indent"/>
    <w:basedOn w:val="a"/>
    <w:qFormat/>
    <w:rsid w:val="004A4602"/>
    <w:pPr>
      <w:spacing w:line="240" w:lineRule="atLeast"/>
      <w:ind w:right="362" w:firstLineChars="200" w:firstLine="480"/>
    </w:pPr>
    <w:rPr>
      <w:rFonts w:ascii="仿宋_GB2312" w:eastAsia="仿宋_GB2312" w:hAnsi="宋体"/>
      <w:sz w:val="24"/>
    </w:rPr>
  </w:style>
  <w:style w:type="paragraph" w:styleId="a6">
    <w:name w:val="Block Text"/>
    <w:basedOn w:val="a"/>
    <w:rsid w:val="004A4602"/>
    <w:pPr>
      <w:spacing w:line="320" w:lineRule="atLeast"/>
      <w:ind w:left="420" w:right="26"/>
    </w:pPr>
    <w:rPr>
      <w:rFonts w:ascii="楷体" w:eastAsia="楷体" w:hint="eastAsia"/>
      <w:sz w:val="24"/>
      <w:szCs w:val="20"/>
    </w:rPr>
  </w:style>
  <w:style w:type="paragraph" w:styleId="2">
    <w:name w:val="Body Text Indent 2"/>
    <w:basedOn w:val="a"/>
    <w:qFormat/>
    <w:rsid w:val="004A4602"/>
    <w:pPr>
      <w:tabs>
        <w:tab w:val="left" w:pos="360"/>
      </w:tabs>
      <w:spacing w:line="420" w:lineRule="exact"/>
      <w:ind w:leftChars="181" w:left="1576" w:hangingChars="427" w:hanging="1196"/>
    </w:pPr>
    <w:rPr>
      <w:rFonts w:ascii="仿宋_GB2312" w:eastAsia="仿宋_GB2312"/>
      <w:sz w:val="28"/>
    </w:rPr>
  </w:style>
  <w:style w:type="paragraph" w:styleId="a7">
    <w:name w:val="Balloon Text"/>
    <w:basedOn w:val="a"/>
    <w:semiHidden/>
    <w:qFormat/>
    <w:rsid w:val="004A4602"/>
    <w:rPr>
      <w:sz w:val="18"/>
      <w:szCs w:val="18"/>
    </w:rPr>
  </w:style>
  <w:style w:type="paragraph" w:styleId="a8">
    <w:name w:val="footer"/>
    <w:basedOn w:val="a"/>
    <w:link w:val="Char0"/>
    <w:uiPriority w:val="99"/>
    <w:qFormat/>
    <w:rsid w:val="004A4602"/>
    <w:pPr>
      <w:tabs>
        <w:tab w:val="center" w:pos="4153"/>
        <w:tab w:val="right" w:pos="8306"/>
      </w:tabs>
      <w:snapToGrid w:val="0"/>
      <w:jc w:val="left"/>
    </w:pPr>
    <w:rPr>
      <w:sz w:val="18"/>
      <w:szCs w:val="18"/>
    </w:rPr>
  </w:style>
  <w:style w:type="paragraph" w:styleId="a9">
    <w:name w:val="header"/>
    <w:basedOn w:val="a"/>
    <w:link w:val="Char1"/>
    <w:uiPriority w:val="99"/>
    <w:rsid w:val="004A4602"/>
    <w:pPr>
      <w:tabs>
        <w:tab w:val="center" w:pos="4153"/>
        <w:tab w:val="right" w:pos="8306"/>
      </w:tabs>
      <w:snapToGrid w:val="0"/>
      <w:jc w:val="center"/>
    </w:pPr>
    <w:rPr>
      <w:sz w:val="18"/>
      <w:szCs w:val="18"/>
    </w:rPr>
  </w:style>
  <w:style w:type="paragraph" w:styleId="30">
    <w:name w:val="Body Text Indent 3"/>
    <w:basedOn w:val="a"/>
    <w:qFormat/>
    <w:rsid w:val="004A4602"/>
    <w:pPr>
      <w:ind w:firstLineChars="200" w:firstLine="600"/>
    </w:pPr>
    <w:rPr>
      <w:rFonts w:eastAsia="仿宋_GB2312"/>
      <w:sz w:val="30"/>
      <w:szCs w:val="20"/>
    </w:rPr>
  </w:style>
  <w:style w:type="paragraph" w:styleId="20">
    <w:name w:val="Body Text 2"/>
    <w:basedOn w:val="a"/>
    <w:rsid w:val="004A4602"/>
    <w:pPr>
      <w:jc w:val="center"/>
    </w:pPr>
    <w:rPr>
      <w:rFonts w:ascii="仿宋_GB2312" w:eastAsia="仿宋_GB2312"/>
      <w:sz w:val="24"/>
    </w:rPr>
  </w:style>
  <w:style w:type="paragraph" w:styleId="aa">
    <w:name w:val="annotation subject"/>
    <w:basedOn w:val="a3"/>
    <w:next w:val="a3"/>
    <w:link w:val="Char2"/>
    <w:qFormat/>
    <w:rsid w:val="004A4602"/>
    <w:rPr>
      <w:b/>
      <w:bCs/>
    </w:rPr>
  </w:style>
  <w:style w:type="table" w:styleId="ab">
    <w:name w:val="Table Grid"/>
    <w:basedOn w:val="a1"/>
    <w:qFormat/>
    <w:rsid w:val="004A46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4A4602"/>
  </w:style>
  <w:style w:type="character" w:styleId="ad">
    <w:name w:val="Hyperlink"/>
    <w:qFormat/>
    <w:rsid w:val="004A4602"/>
    <w:rPr>
      <w:color w:val="0000FF"/>
      <w:u w:val="single"/>
    </w:rPr>
  </w:style>
  <w:style w:type="character" w:styleId="ae">
    <w:name w:val="annotation reference"/>
    <w:semiHidden/>
    <w:qFormat/>
    <w:rsid w:val="004A4602"/>
    <w:rPr>
      <w:sz w:val="21"/>
      <w:szCs w:val="21"/>
    </w:rPr>
  </w:style>
  <w:style w:type="paragraph" w:customStyle="1" w:styleId="10">
    <w:name w:val="样式1"/>
    <w:basedOn w:val="a8"/>
    <w:qFormat/>
    <w:rsid w:val="004A4602"/>
    <w:pPr>
      <w:framePr w:hSpace="181" w:vSpace="181" w:wrap="notBeside" w:vAnchor="text" w:hAnchor="text" w:y="1"/>
      <w:jc w:val="both"/>
    </w:pPr>
    <w:rPr>
      <w:rFonts w:ascii="黑体" w:eastAsia="黑体" w:hAnsi="华文中宋"/>
      <w:bCs/>
      <w:sz w:val="15"/>
    </w:rPr>
  </w:style>
  <w:style w:type="paragraph" w:customStyle="1" w:styleId="CharChar1CharCharCharCharCharCharCharChar">
    <w:name w:val="Char Char1 Char Char Char Char Char Char Char Char"/>
    <w:basedOn w:val="a"/>
    <w:qFormat/>
    <w:rsid w:val="004A4602"/>
    <w:pPr>
      <w:widowControl/>
      <w:spacing w:after="160" w:line="240" w:lineRule="exact"/>
      <w:jc w:val="left"/>
    </w:pPr>
    <w:rPr>
      <w:rFonts w:ascii="Verdana" w:eastAsia="仿宋_GB2312" w:hAnsi="Verdana" w:cs="宋体"/>
      <w:kern w:val="0"/>
      <w:sz w:val="20"/>
      <w:szCs w:val="20"/>
      <w:lang w:eastAsia="en-US"/>
    </w:rPr>
  </w:style>
  <w:style w:type="character" w:customStyle="1" w:styleId="Char0">
    <w:name w:val="页脚 Char"/>
    <w:link w:val="a8"/>
    <w:uiPriority w:val="99"/>
    <w:qFormat/>
    <w:rsid w:val="004A4602"/>
    <w:rPr>
      <w:kern w:val="2"/>
      <w:sz w:val="18"/>
      <w:szCs w:val="18"/>
    </w:rPr>
  </w:style>
  <w:style w:type="character" w:customStyle="1" w:styleId="Char1">
    <w:name w:val="页眉 Char"/>
    <w:link w:val="a9"/>
    <w:uiPriority w:val="99"/>
    <w:qFormat/>
    <w:locked/>
    <w:rsid w:val="004A4602"/>
    <w:rPr>
      <w:kern w:val="2"/>
      <w:sz w:val="18"/>
      <w:szCs w:val="18"/>
    </w:rPr>
  </w:style>
  <w:style w:type="character" w:customStyle="1" w:styleId="Char">
    <w:name w:val="批注文字 Char"/>
    <w:link w:val="a3"/>
    <w:semiHidden/>
    <w:qFormat/>
    <w:rsid w:val="004A4602"/>
    <w:rPr>
      <w:kern w:val="2"/>
      <w:sz w:val="21"/>
      <w:szCs w:val="24"/>
    </w:rPr>
  </w:style>
  <w:style w:type="character" w:customStyle="1" w:styleId="Char2">
    <w:name w:val="批注主题 Char"/>
    <w:basedOn w:val="Char"/>
    <w:link w:val="aa"/>
    <w:qFormat/>
    <w:rsid w:val="004A4602"/>
    <w:rPr>
      <w:kern w:val="2"/>
      <w:sz w:val="21"/>
      <w:szCs w:val="24"/>
    </w:rPr>
  </w:style>
  <w:style w:type="character" w:customStyle="1" w:styleId="Char3">
    <w:name w:val="段 Char"/>
    <w:link w:val="af"/>
    <w:rsid w:val="007F18A2"/>
    <w:rPr>
      <w:rFonts w:ascii="宋体"/>
    </w:rPr>
  </w:style>
  <w:style w:type="paragraph" w:customStyle="1" w:styleId="af">
    <w:name w:val="段"/>
    <w:link w:val="Char3"/>
    <w:rsid w:val="007F18A2"/>
    <w:pPr>
      <w:tabs>
        <w:tab w:val="center" w:pos="4201"/>
        <w:tab w:val="right" w:leader="dot" w:pos="9298"/>
      </w:tabs>
      <w:autoSpaceDE w:val="0"/>
      <w:autoSpaceDN w:val="0"/>
      <w:ind w:firstLineChars="200" w:firstLine="420"/>
      <w:jc w:val="both"/>
    </w:pPr>
    <w:rPr>
      <w:rFonts w:ascii="宋体"/>
    </w:rPr>
  </w:style>
  <w:style w:type="paragraph" w:styleId="af0">
    <w:name w:val="Plain Text"/>
    <w:basedOn w:val="a"/>
    <w:link w:val="Char4"/>
    <w:rsid w:val="00107B15"/>
    <w:rPr>
      <w:rFonts w:ascii="宋体" w:hAnsi="Courier New"/>
      <w:kern w:val="0"/>
      <w:sz w:val="20"/>
      <w:szCs w:val="20"/>
    </w:rPr>
  </w:style>
  <w:style w:type="character" w:customStyle="1" w:styleId="Char4">
    <w:name w:val="纯文本 Char"/>
    <w:basedOn w:val="a0"/>
    <w:link w:val="af0"/>
    <w:rsid w:val="00107B15"/>
    <w:rPr>
      <w:rFonts w:ascii="宋体" w:eastAsia="宋体" w:hAnsi="Courier New"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40F47-D4DB-4FEE-B4C3-4F2CA62B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275</Words>
  <Characters>1571</Characters>
  <Application>Microsoft Office Word</Application>
  <DocSecurity>0</DocSecurity>
  <Lines>13</Lines>
  <Paragraphs>3</Paragraphs>
  <ScaleCrop>false</ScaleCrop>
  <Company>cqm</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项目号：CQM-     -      -     -</dc:title>
  <dc:creator>WTY</dc:creator>
  <cp:lastModifiedBy>hzm</cp:lastModifiedBy>
  <cp:revision>50</cp:revision>
  <cp:lastPrinted>2014-03-18T01:24:00Z</cp:lastPrinted>
  <dcterms:created xsi:type="dcterms:W3CDTF">2020-04-15T22:40:00Z</dcterms:created>
  <dcterms:modified xsi:type="dcterms:W3CDTF">2020-12-28T02:55:00Z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